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BE842" w14:textId="38254A12" w:rsidR="004B72DA" w:rsidRDefault="00CB05E8" w:rsidP="00CB05E8">
      <w:pPr>
        <w:jc w:val="center"/>
        <w:rPr>
          <w:rFonts w:ascii="Times New Roman" w:hAnsi="Times New Roman" w:cs="Times New Roman"/>
          <w:b/>
          <w:bCs/>
          <w:color w:val="7F0E7D"/>
          <w:sz w:val="36"/>
          <w:szCs w:val="36"/>
        </w:rPr>
      </w:pPr>
      <w:r w:rsidRPr="00CB05E8">
        <w:rPr>
          <w:rFonts w:ascii="Times New Roman" w:hAnsi="Times New Roman" w:cs="Times New Roman"/>
          <w:b/>
          <w:bCs/>
          <w:color w:val="7F0E7D"/>
          <w:sz w:val="36"/>
          <w:szCs w:val="36"/>
        </w:rPr>
        <w:t>The Relationship Between Agriculture and Food, Fiber, and Energy</w:t>
      </w:r>
      <w:r w:rsidR="004B72DA">
        <w:rPr>
          <w:rFonts w:ascii="Times New Roman" w:hAnsi="Times New Roman" w:cs="Times New Roman"/>
          <w:b/>
          <w:bCs/>
          <w:color w:val="7F0E7D"/>
          <w:sz w:val="36"/>
          <w:szCs w:val="36"/>
        </w:rPr>
        <w:t xml:space="preserve"> </w:t>
      </w:r>
    </w:p>
    <w:p w14:paraId="54B9DE30" w14:textId="39F0CBA6" w:rsidR="00CB05E8" w:rsidRPr="00CB05E8" w:rsidRDefault="00CB05E8" w:rsidP="00CB05E8">
      <w:pPr>
        <w:jc w:val="center"/>
        <w:rPr>
          <w:rFonts w:ascii="Times New Roman" w:hAnsi="Times New Roman" w:cs="Times New Roman"/>
          <w:color w:val="128B60"/>
          <w:sz w:val="32"/>
          <w:szCs w:val="32"/>
        </w:rPr>
      </w:pPr>
      <w:r>
        <w:rPr>
          <w:rFonts w:ascii="Times New Roman" w:hAnsi="Times New Roman" w:cs="Times New Roman"/>
          <w:color w:val="128B60"/>
          <w:sz w:val="28"/>
          <w:szCs w:val="28"/>
        </w:rPr>
        <w:t xml:space="preserve">Pillar </w:t>
      </w:r>
      <w:r w:rsidRPr="00CB05E8">
        <w:rPr>
          <w:rFonts w:ascii="Times New Roman" w:hAnsi="Times New Roman" w:cs="Times New Roman"/>
          <w:color w:val="128B60"/>
          <w:sz w:val="28"/>
          <w:szCs w:val="28"/>
        </w:rPr>
        <w:t>2</w:t>
      </w:r>
      <w:r>
        <w:rPr>
          <w:rFonts w:ascii="Times New Roman" w:hAnsi="Times New Roman" w:cs="Times New Roman"/>
          <w:color w:val="128B60"/>
          <w:sz w:val="28"/>
          <w:szCs w:val="28"/>
        </w:rPr>
        <w:t xml:space="preserve"> B (Grades 4</w:t>
      </w:r>
      <w:r w:rsidRPr="00CB05E8">
        <w:rPr>
          <w:rFonts w:ascii="Times New Roman" w:hAnsi="Times New Roman" w:cs="Times New Roman"/>
          <w:color w:val="128B60"/>
          <w:sz w:val="28"/>
          <w:szCs w:val="28"/>
          <w:vertAlign w:val="superscript"/>
        </w:rPr>
        <w:t>th</w:t>
      </w:r>
      <w:r>
        <w:rPr>
          <w:rFonts w:ascii="Times New Roman" w:hAnsi="Times New Roman" w:cs="Times New Roman"/>
          <w:color w:val="128B60"/>
          <w:sz w:val="28"/>
          <w:szCs w:val="28"/>
        </w:rPr>
        <w:t xml:space="preserve"> – 8</w:t>
      </w:r>
      <w:r w:rsidRPr="00CB05E8">
        <w:rPr>
          <w:rFonts w:ascii="Times New Roman" w:hAnsi="Times New Roman" w:cs="Times New Roman"/>
          <w:color w:val="128B60"/>
          <w:sz w:val="28"/>
          <w:szCs w:val="28"/>
          <w:vertAlign w:val="superscript"/>
        </w:rPr>
        <w:t>th</w:t>
      </w:r>
      <w:r>
        <w:rPr>
          <w:rFonts w:ascii="Times New Roman" w:hAnsi="Times New Roman" w:cs="Times New Roman"/>
          <w:color w:val="128B60"/>
          <w:sz w:val="28"/>
          <w:szCs w:val="28"/>
        </w:rPr>
        <w:t xml:space="preserve">) </w:t>
      </w:r>
    </w:p>
    <w:p w14:paraId="65C1820F" w14:textId="77777777" w:rsidR="00CB05E8" w:rsidRDefault="00CB05E8" w:rsidP="004B72DA">
      <w:pPr>
        <w:rPr>
          <w:rFonts w:ascii="Times New Roman" w:hAnsi="Times New Roman" w:cs="Times New Roman"/>
          <w:color w:val="128B60"/>
          <w:sz w:val="28"/>
          <w:szCs w:val="28"/>
        </w:rPr>
      </w:pPr>
    </w:p>
    <w:p w14:paraId="18399862" w14:textId="2606E42B" w:rsidR="004B72DA" w:rsidRPr="00924B5A" w:rsidRDefault="0033558D" w:rsidP="0033558D">
      <w:pPr>
        <w:jc w:val="center"/>
        <w:rPr>
          <w:rFonts w:ascii="Times New Roman" w:hAnsi="Times New Roman" w:cs="Times New Roman"/>
          <w:color w:val="128B60"/>
          <w:sz w:val="28"/>
          <w:szCs w:val="28"/>
        </w:rPr>
      </w:pPr>
      <w:r>
        <w:rPr>
          <w:rFonts w:ascii="Times New Roman" w:hAnsi="Times New Roman" w:cs="Times New Roman"/>
          <w:color w:val="128B60"/>
          <w:sz w:val="28"/>
          <w:szCs w:val="28"/>
        </w:rPr>
        <w:t>T</w:t>
      </w:r>
      <w:r w:rsidR="00CB05E8" w:rsidRPr="00CB05E8">
        <w:rPr>
          <w:rFonts w:ascii="Times New Roman" w:hAnsi="Times New Roman" w:cs="Times New Roman"/>
          <w:color w:val="128B60"/>
          <w:sz w:val="28"/>
          <w:szCs w:val="28"/>
        </w:rPr>
        <w:t>he role of ethics in the production and management of food, fiber, and energy sources.</w:t>
      </w:r>
    </w:p>
    <w:p w14:paraId="7497B6DF" w14:textId="77777777" w:rsidR="004B72DA" w:rsidRDefault="004B72DA" w:rsidP="004B72DA">
      <w:pPr>
        <w:rPr>
          <w:rFonts w:ascii="Times New Roman" w:hAnsi="Times New Roman" w:cs="Times New Roman"/>
          <w:color w:val="128B60"/>
          <w:sz w:val="28"/>
          <w:szCs w:val="28"/>
        </w:rPr>
      </w:pPr>
    </w:p>
    <w:tbl>
      <w:tblPr>
        <w:tblStyle w:val="TableGrid"/>
        <w:tblW w:w="0" w:type="auto"/>
        <w:tblLook w:val="04A0" w:firstRow="1" w:lastRow="0" w:firstColumn="1" w:lastColumn="0" w:noHBand="0" w:noVBand="1"/>
      </w:tblPr>
      <w:tblGrid>
        <w:gridCol w:w="8856"/>
      </w:tblGrid>
      <w:tr w:rsidR="004869DB" w14:paraId="243611C1" w14:textId="77777777" w:rsidTr="004869DB">
        <w:tc>
          <w:tcPr>
            <w:tcW w:w="8856" w:type="dxa"/>
          </w:tcPr>
          <w:p w14:paraId="13DB9E9B" w14:textId="77777777" w:rsidR="004869DB" w:rsidRDefault="004869DB" w:rsidP="004869DB">
            <w:pPr>
              <w:rPr>
                <w:b/>
              </w:rPr>
            </w:pPr>
          </w:p>
          <w:p w14:paraId="6BC301F5" w14:textId="77777777" w:rsidR="004869DB" w:rsidRDefault="004869DB" w:rsidP="004869DB">
            <w:r w:rsidRPr="00CB05E8">
              <w:rPr>
                <w:b/>
              </w:rPr>
              <w:t>Websites</w:t>
            </w:r>
            <w:r>
              <w:t xml:space="preserve">: (A) </w:t>
            </w:r>
            <w:hyperlink r:id="rId8" w:history="1">
              <w:r w:rsidRPr="006A30B9">
                <w:rPr>
                  <w:rStyle w:val="Hyperlink"/>
                </w:rPr>
                <w:t>https://www.scu.edu/ethics/focus-areas/more/environmental-ethics/short-course-in-environmental-ethics/lesson-eleven/</w:t>
              </w:r>
            </w:hyperlink>
            <w:r>
              <w:t xml:space="preserve"> </w:t>
            </w:r>
          </w:p>
          <w:p w14:paraId="332F0705" w14:textId="77777777" w:rsidR="004869DB" w:rsidRDefault="004869DB" w:rsidP="004869DB">
            <w:r>
              <w:t xml:space="preserve">(B) </w:t>
            </w:r>
            <w:hyperlink r:id="rId9" w:history="1">
              <w:r w:rsidRPr="006A30B9">
                <w:rPr>
                  <w:rStyle w:val="Hyperlink"/>
                </w:rPr>
                <w:t>https://www.scu.edu/ethics/focus-areas/more/environmental-ethics/short-course-in-environmental-ethics/lesson-two/</w:t>
              </w:r>
            </w:hyperlink>
            <w:r>
              <w:t xml:space="preserve"> </w:t>
            </w:r>
          </w:p>
          <w:p w14:paraId="2E2D1DC3" w14:textId="77777777" w:rsidR="004869DB" w:rsidRDefault="004869DB" w:rsidP="004869DB">
            <w:r w:rsidRPr="00CB05E8">
              <w:rPr>
                <w:b/>
              </w:rPr>
              <w:t>Hands On</w:t>
            </w:r>
            <w:r>
              <w:t xml:space="preserve">: Play the game Generate! Found here: </w:t>
            </w:r>
            <w:hyperlink r:id="rId10" w:history="1">
              <w:r w:rsidRPr="000213D2">
                <w:rPr>
                  <w:rStyle w:val="Hyperlink"/>
                </w:rPr>
                <w:t>https://www.epa.gov/air-research/hands-activities-and-other-resources-air-quality-and-climate-change-teachers</w:t>
              </w:r>
            </w:hyperlink>
          </w:p>
          <w:p w14:paraId="71CEC3AF" w14:textId="77777777" w:rsidR="004869DB" w:rsidRDefault="004869DB" w:rsidP="004B72DA">
            <w:pPr>
              <w:rPr>
                <w:rFonts w:ascii="Times New Roman" w:hAnsi="Times New Roman" w:cs="Times New Roman"/>
                <w:color w:val="128B60"/>
                <w:sz w:val="28"/>
                <w:szCs w:val="28"/>
              </w:rPr>
            </w:pPr>
          </w:p>
        </w:tc>
      </w:tr>
    </w:tbl>
    <w:p w14:paraId="7A049DF8" w14:textId="099CBF72" w:rsidR="00907DC5" w:rsidRPr="00907DC5" w:rsidRDefault="00A43D48" w:rsidP="00907DC5">
      <w:pPr>
        <w:spacing w:before="100" w:beforeAutospacing="1" w:after="100" w:afterAutospacing="1"/>
        <w:rPr>
          <w:rFonts w:ascii="Times" w:hAnsi="Times" w:cs="Times New Roman"/>
          <w:sz w:val="20"/>
          <w:szCs w:val="20"/>
        </w:rPr>
      </w:pPr>
      <w:r w:rsidRPr="00C11BE8">
        <w:rPr>
          <w:rFonts w:ascii="Times New Roman" w:eastAsia="Times New Roman" w:hAnsi="Times New Roman" w:cs="Times New Roman"/>
          <w:noProof/>
          <w:sz w:val="28"/>
          <w:szCs w:val="28"/>
        </w:rPr>
        <w:drawing>
          <wp:inline distT="0" distB="0" distL="0" distR="0" wp14:anchorId="5D692C57" wp14:editId="26D6DABA">
            <wp:extent cx="444500" cy="444500"/>
            <wp:effectExtent l="0" t="0" r="12700" b="12700"/>
            <wp:docPr id="6" name="Picture 6"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00907DC5" w:rsidRPr="00907DC5">
        <w:rPr>
          <w:rFonts w:ascii="Georgia,Bold" w:hAnsi="Georgia,Bold" w:cs="Times New Roman"/>
          <w:color w:val="004996"/>
          <w:sz w:val="38"/>
          <w:szCs w:val="38"/>
        </w:rPr>
        <w:t xml:space="preserve">Genetically Modified Foods </w:t>
      </w:r>
    </w:p>
    <w:p w14:paraId="43B3134F" w14:textId="77777777" w:rsidR="00907DC5" w:rsidRPr="004869DB" w:rsidRDefault="00907DC5" w:rsidP="00907DC5">
      <w:pPr>
        <w:spacing w:before="100" w:beforeAutospacing="1" w:after="100" w:afterAutospacing="1"/>
        <w:rPr>
          <w:rFonts w:ascii="Times" w:hAnsi="Times" w:cs="Times New Roman"/>
        </w:rPr>
      </w:pPr>
      <w:r w:rsidRPr="004869DB">
        <w:rPr>
          <w:rFonts w:ascii="Georgia,Bold" w:hAnsi="Georgia,Bold" w:cs="Times New Roman"/>
          <w:color w:val="D8281C"/>
        </w:rPr>
        <w:t xml:space="preserve">STUDENT LEARNING OBJECTIVES </w:t>
      </w:r>
    </w:p>
    <w:p w14:paraId="47F8A972" w14:textId="77777777" w:rsidR="00907DC5" w:rsidRPr="004869DB" w:rsidRDefault="00907DC5" w:rsidP="00907DC5">
      <w:pPr>
        <w:spacing w:before="100" w:beforeAutospacing="1" w:after="100" w:afterAutospacing="1"/>
        <w:rPr>
          <w:rFonts w:ascii="Times" w:hAnsi="Times" w:cs="Times New Roman"/>
        </w:rPr>
      </w:pPr>
      <w:r w:rsidRPr="004869DB">
        <w:rPr>
          <w:rFonts w:ascii="Verdana" w:hAnsi="Verdana" w:cs="Times New Roman"/>
        </w:rPr>
        <w:t xml:space="preserve">After completing these activities students will... </w:t>
      </w:r>
    </w:p>
    <w:p w14:paraId="29895BE6" w14:textId="77777777" w:rsidR="00907DC5" w:rsidRPr="004869DB" w:rsidRDefault="00907DC5" w:rsidP="00907DC5">
      <w:pPr>
        <w:numPr>
          <w:ilvl w:val="0"/>
          <w:numId w:val="3"/>
        </w:numPr>
        <w:spacing w:before="100" w:beforeAutospacing="1" w:after="100" w:afterAutospacing="1"/>
        <w:rPr>
          <w:rFonts w:ascii="Verdana" w:hAnsi="Verdana" w:cs="Times New Roman"/>
          <w:color w:val="050707"/>
        </w:rPr>
      </w:pPr>
      <w:r w:rsidRPr="004869DB">
        <w:rPr>
          <w:rFonts w:ascii="Verdana" w:hAnsi="Verdana" w:cs="Times New Roman"/>
          <w:color w:val="050707"/>
        </w:rPr>
        <w:t xml:space="preserve">Understand how genetically modified foods are made. </w:t>
      </w:r>
    </w:p>
    <w:p w14:paraId="15974619" w14:textId="77777777" w:rsidR="00907DC5" w:rsidRPr="004869DB" w:rsidRDefault="00907DC5" w:rsidP="00907DC5">
      <w:pPr>
        <w:numPr>
          <w:ilvl w:val="0"/>
          <w:numId w:val="3"/>
        </w:numPr>
        <w:spacing w:before="100" w:beforeAutospacing="1" w:after="100" w:afterAutospacing="1"/>
        <w:rPr>
          <w:rFonts w:ascii="Verdana" w:hAnsi="Verdana" w:cs="Times New Roman"/>
          <w:color w:val="050707"/>
        </w:rPr>
      </w:pPr>
      <w:r w:rsidRPr="004869DB">
        <w:rPr>
          <w:rFonts w:ascii="Verdana" w:hAnsi="Verdana" w:cs="Times New Roman"/>
          <w:color w:val="050707"/>
        </w:rPr>
        <w:t xml:space="preserve">Explain the issues surrounding genetically modified food. </w:t>
      </w:r>
    </w:p>
    <w:p w14:paraId="6768E1C1" w14:textId="77777777" w:rsidR="00907DC5" w:rsidRPr="004869DB" w:rsidRDefault="00907DC5" w:rsidP="00907DC5">
      <w:pPr>
        <w:numPr>
          <w:ilvl w:val="0"/>
          <w:numId w:val="3"/>
        </w:numPr>
        <w:spacing w:before="100" w:beforeAutospacing="1" w:after="100" w:afterAutospacing="1"/>
        <w:rPr>
          <w:rFonts w:ascii="Verdana" w:hAnsi="Verdana" w:cs="Times New Roman"/>
          <w:color w:val="050707"/>
        </w:rPr>
      </w:pPr>
      <w:r w:rsidRPr="004869DB">
        <w:rPr>
          <w:rFonts w:ascii="Verdana" w:hAnsi="Verdana" w:cs="Times New Roman"/>
          <w:color w:val="050707"/>
        </w:rPr>
        <w:t xml:space="preserve">Express their opinions in an organized fashion using facts and reason. </w:t>
      </w:r>
    </w:p>
    <w:p w14:paraId="3DA99D8D" w14:textId="77777777" w:rsidR="00907DC5" w:rsidRPr="004869DB" w:rsidRDefault="00907DC5" w:rsidP="00907DC5">
      <w:pPr>
        <w:spacing w:before="100" w:beforeAutospacing="1" w:after="100" w:afterAutospacing="1"/>
        <w:rPr>
          <w:rFonts w:ascii="Times" w:hAnsi="Times" w:cs="Times New Roman"/>
        </w:rPr>
      </w:pPr>
      <w:r w:rsidRPr="004869DB">
        <w:rPr>
          <w:rFonts w:ascii="Georgia,Bold" w:hAnsi="Georgia,Bold" w:cs="Times New Roman"/>
          <w:color w:val="D8281C"/>
        </w:rPr>
        <w:t xml:space="preserve">TIME REQUIRED: </w:t>
      </w:r>
      <w:r w:rsidRPr="004869DB">
        <w:rPr>
          <w:rFonts w:ascii="Verdana" w:hAnsi="Verdana" w:cs="Times New Roman"/>
          <w:color w:val="050707"/>
        </w:rPr>
        <w:t xml:space="preserve">90 minutes </w:t>
      </w:r>
    </w:p>
    <w:p w14:paraId="2F0E0E67" w14:textId="77777777" w:rsidR="00907DC5" w:rsidRPr="004869DB" w:rsidRDefault="00907DC5" w:rsidP="00907DC5">
      <w:pPr>
        <w:spacing w:before="100" w:beforeAutospacing="1" w:after="100" w:afterAutospacing="1"/>
        <w:rPr>
          <w:rFonts w:ascii="Times" w:hAnsi="Times" w:cs="Times New Roman"/>
        </w:rPr>
      </w:pPr>
      <w:r w:rsidRPr="004869DB">
        <w:rPr>
          <w:rFonts w:ascii="Georgia,Bold" w:hAnsi="Georgia,Bold" w:cs="Times New Roman"/>
          <w:color w:val="D8281C"/>
        </w:rPr>
        <w:t xml:space="preserve">RESOURCES: </w:t>
      </w:r>
    </w:p>
    <w:p w14:paraId="494B59A3" w14:textId="77777777" w:rsidR="00907DC5" w:rsidRPr="004869DB" w:rsidRDefault="00907DC5" w:rsidP="00907DC5">
      <w:pPr>
        <w:numPr>
          <w:ilvl w:val="0"/>
          <w:numId w:val="4"/>
        </w:numPr>
        <w:spacing w:before="100" w:beforeAutospacing="1" w:after="100" w:afterAutospacing="1"/>
        <w:rPr>
          <w:rFonts w:ascii="Verdana" w:hAnsi="Verdana" w:cs="Times New Roman"/>
          <w:color w:val="050707"/>
        </w:rPr>
      </w:pPr>
      <w:r w:rsidRPr="004869DB">
        <w:rPr>
          <w:rFonts w:ascii="Verdana" w:hAnsi="Verdana" w:cs="Times New Roman"/>
          <w:color w:val="050707"/>
        </w:rPr>
        <w:t xml:space="preserve">FFA.org – My Journey </w:t>
      </w:r>
    </w:p>
    <w:p w14:paraId="6ABAA258" w14:textId="77777777" w:rsidR="00907DC5" w:rsidRPr="004869DB" w:rsidRDefault="00907DC5" w:rsidP="00907DC5">
      <w:pPr>
        <w:numPr>
          <w:ilvl w:val="0"/>
          <w:numId w:val="4"/>
        </w:numPr>
        <w:spacing w:before="100" w:beforeAutospacing="1" w:after="100" w:afterAutospacing="1"/>
        <w:rPr>
          <w:rFonts w:ascii="Verdana" w:hAnsi="Verdana" w:cs="Times New Roman"/>
          <w:color w:val="050707"/>
        </w:rPr>
      </w:pPr>
      <w:r w:rsidRPr="004869DB">
        <w:rPr>
          <w:rFonts w:ascii="Verdana" w:hAnsi="Verdana" w:cs="Times New Roman"/>
          <w:color w:val="050707"/>
        </w:rPr>
        <w:t>Video: What is a GMO? How are GMOs made? Are GMOs safe? (</w:t>
      </w:r>
      <w:r w:rsidRPr="004869DB">
        <w:rPr>
          <w:rFonts w:ascii="Verdana" w:hAnsi="Verdana" w:cs="Times New Roman"/>
          <w:color w:val="0000FF"/>
        </w:rPr>
        <w:t>https://youtu.be/1qw_5i9Gbw8</w:t>
      </w:r>
      <w:r w:rsidRPr="004869DB">
        <w:rPr>
          <w:rFonts w:ascii="Verdana" w:hAnsi="Verdana" w:cs="Times New Roman"/>
          <w:color w:val="050707"/>
        </w:rPr>
        <w:t xml:space="preserve">) </w:t>
      </w:r>
    </w:p>
    <w:p w14:paraId="14F30BE6" w14:textId="77777777" w:rsidR="00907DC5" w:rsidRPr="004869DB" w:rsidRDefault="00907DC5" w:rsidP="00907DC5">
      <w:pPr>
        <w:spacing w:before="100" w:beforeAutospacing="1" w:after="100" w:afterAutospacing="1"/>
        <w:rPr>
          <w:rFonts w:ascii="Times" w:hAnsi="Times" w:cs="Times New Roman"/>
        </w:rPr>
      </w:pPr>
      <w:r w:rsidRPr="004869DB">
        <w:rPr>
          <w:rFonts w:ascii="Georgia,Bold" w:hAnsi="Georgia,Bold" w:cs="Times New Roman"/>
          <w:color w:val="D8281C"/>
        </w:rPr>
        <w:t xml:space="preserve">EQUIPMENT AND SUPPLIES NEEDED: </w:t>
      </w:r>
    </w:p>
    <w:p w14:paraId="4B1C28AE" w14:textId="77777777" w:rsidR="00907DC5" w:rsidRPr="004869DB" w:rsidRDefault="00907DC5" w:rsidP="00907DC5">
      <w:pPr>
        <w:numPr>
          <w:ilvl w:val="0"/>
          <w:numId w:val="5"/>
        </w:numPr>
        <w:spacing w:before="100" w:beforeAutospacing="1" w:after="100" w:afterAutospacing="1"/>
        <w:rPr>
          <w:rFonts w:ascii="Verdana" w:hAnsi="Verdana" w:cs="Times New Roman"/>
          <w:color w:val="050707"/>
        </w:rPr>
      </w:pPr>
      <w:r w:rsidRPr="004869DB">
        <w:rPr>
          <w:rFonts w:ascii="Verdana" w:hAnsi="Verdana" w:cs="Times New Roman"/>
          <w:color w:val="050707"/>
        </w:rPr>
        <w:t xml:space="preserve">A copy of the “Let’s Debate: GM Food” information sheet for each group of students. </w:t>
      </w:r>
    </w:p>
    <w:p w14:paraId="125188E9" w14:textId="77777777" w:rsidR="00907DC5" w:rsidRPr="004869DB" w:rsidRDefault="00907DC5" w:rsidP="00907DC5">
      <w:pPr>
        <w:numPr>
          <w:ilvl w:val="0"/>
          <w:numId w:val="5"/>
        </w:numPr>
        <w:spacing w:before="100" w:beforeAutospacing="1" w:after="100" w:afterAutospacing="1"/>
        <w:rPr>
          <w:rFonts w:ascii="Verdana" w:hAnsi="Verdana" w:cs="Times New Roman"/>
          <w:color w:val="050707"/>
        </w:rPr>
      </w:pPr>
      <w:r w:rsidRPr="004869DB">
        <w:rPr>
          <w:rFonts w:ascii="Verdana" w:hAnsi="Verdana" w:cs="Times New Roman"/>
          <w:color w:val="050707"/>
        </w:rPr>
        <w:lastRenderedPageBreak/>
        <w:t xml:space="preserve">A copy of the “Debate Rubric” for each group of students. </w:t>
      </w:r>
    </w:p>
    <w:p w14:paraId="5CFE031F" w14:textId="77777777" w:rsidR="00907DC5" w:rsidRPr="004869DB" w:rsidRDefault="00907DC5" w:rsidP="00907DC5">
      <w:pPr>
        <w:numPr>
          <w:ilvl w:val="0"/>
          <w:numId w:val="5"/>
        </w:numPr>
        <w:spacing w:before="100" w:beforeAutospacing="1" w:after="100" w:afterAutospacing="1"/>
        <w:rPr>
          <w:rFonts w:ascii="Verdana" w:hAnsi="Verdana" w:cs="Times New Roman"/>
          <w:color w:val="050707"/>
        </w:rPr>
      </w:pPr>
      <w:r w:rsidRPr="004869DB">
        <w:rPr>
          <w:rFonts w:ascii="Verdana" w:hAnsi="Verdana" w:cs="Times New Roman"/>
          <w:color w:val="050707"/>
        </w:rPr>
        <w:t xml:space="preserve">Internet access to play the video in real time and for students to research GM foods. </w:t>
      </w:r>
    </w:p>
    <w:p w14:paraId="17CAAA1C" w14:textId="77777777" w:rsidR="00907DC5" w:rsidRPr="004869DB" w:rsidRDefault="00907DC5" w:rsidP="00907DC5">
      <w:pPr>
        <w:spacing w:before="100" w:beforeAutospacing="1" w:after="100" w:afterAutospacing="1"/>
        <w:rPr>
          <w:rFonts w:ascii="Times" w:hAnsi="Times" w:cs="Times New Roman"/>
        </w:rPr>
      </w:pPr>
      <w:r w:rsidRPr="004869DB">
        <w:rPr>
          <w:rFonts w:ascii="Georgia,Bold" w:hAnsi="Georgia,Bold" w:cs="Times New Roman"/>
          <w:color w:val="D8281C"/>
        </w:rPr>
        <w:t xml:space="preserve">THIS QUICK LESSON PLAN WOULD WORK WELL AS: </w:t>
      </w:r>
    </w:p>
    <w:p w14:paraId="54ECB296" w14:textId="77777777" w:rsidR="00907DC5" w:rsidRPr="004869DB" w:rsidRDefault="00907DC5" w:rsidP="00907DC5">
      <w:pPr>
        <w:numPr>
          <w:ilvl w:val="0"/>
          <w:numId w:val="6"/>
        </w:numPr>
        <w:spacing w:before="100" w:beforeAutospacing="1" w:after="100" w:afterAutospacing="1"/>
        <w:rPr>
          <w:rFonts w:ascii="Verdana" w:hAnsi="Verdana" w:cs="Times New Roman"/>
          <w:color w:val="050707"/>
        </w:rPr>
      </w:pPr>
      <w:r w:rsidRPr="004869DB">
        <w:rPr>
          <w:rFonts w:ascii="Verdana" w:hAnsi="Verdana" w:cs="Times New Roman"/>
          <w:color w:val="050707"/>
        </w:rPr>
        <w:t xml:space="preserve">An introduction to a biotechnology unit. </w:t>
      </w:r>
    </w:p>
    <w:p w14:paraId="178C0A19" w14:textId="77777777" w:rsidR="00907DC5" w:rsidRPr="004869DB" w:rsidRDefault="00907DC5" w:rsidP="00907DC5">
      <w:pPr>
        <w:numPr>
          <w:ilvl w:val="0"/>
          <w:numId w:val="6"/>
        </w:numPr>
        <w:spacing w:before="100" w:beforeAutospacing="1" w:after="100" w:afterAutospacing="1"/>
        <w:rPr>
          <w:rFonts w:ascii="Verdana" w:hAnsi="Verdana" w:cs="Times New Roman"/>
          <w:color w:val="050707"/>
        </w:rPr>
      </w:pPr>
      <w:r w:rsidRPr="004869DB">
        <w:rPr>
          <w:rFonts w:ascii="Verdana" w:hAnsi="Verdana" w:cs="Times New Roman"/>
          <w:color w:val="050707"/>
        </w:rPr>
        <w:t xml:space="preserve">Part of a public speaking unit. </w:t>
      </w:r>
    </w:p>
    <w:p w14:paraId="726C203E" w14:textId="77777777" w:rsidR="00907DC5" w:rsidRPr="004869DB" w:rsidRDefault="00907DC5" w:rsidP="00907DC5">
      <w:pPr>
        <w:numPr>
          <w:ilvl w:val="0"/>
          <w:numId w:val="6"/>
        </w:numPr>
        <w:spacing w:before="100" w:beforeAutospacing="1" w:after="100" w:afterAutospacing="1"/>
        <w:rPr>
          <w:rFonts w:ascii="Verdana" w:hAnsi="Verdana" w:cs="Times New Roman"/>
          <w:color w:val="050707"/>
        </w:rPr>
      </w:pPr>
      <w:r w:rsidRPr="004869DB">
        <w:rPr>
          <w:rFonts w:ascii="Verdana" w:hAnsi="Verdana" w:cs="Times New Roman"/>
          <w:color w:val="050707"/>
        </w:rPr>
        <w:t xml:space="preserve">Part of an agriculture issues unit. </w:t>
      </w:r>
    </w:p>
    <w:p w14:paraId="445FAD96" w14:textId="1EB21271" w:rsidR="00907DC5" w:rsidRPr="004869DB" w:rsidRDefault="00907DC5" w:rsidP="001E7F51">
      <w:pPr>
        <w:spacing w:before="100" w:beforeAutospacing="1" w:after="100" w:afterAutospacing="1"/>
        <w:rPr>
          <w:rFonts w:ascii="Times" w:hAnsi="Times" w:cs="Times New Roman"/>
        </w:rPr>
      </w:pPr>
      <w:r w:rsidRPr="002F46DD">
        <w:rPr>
          <w:rFonts w:ascii="Georgia,Bold" w:hAnsi="Georgia,Bold" w:cs="Times New Roman"/>
          <w:color w:val="D8281C"/>
          <w:sz w:val="28"/>
          <w:szCs w:val="28"/>
        </w:rPr>
        <w:t>LESSON PLAN:</w:t>
      </w:r>
      <w:r w:rsidRPr="004869DB">
        <w:rPr>
          <w:rFonts w:ascii="Georgia,Bold" w:hAnsi="Georgia,Bold" w:cs="Times New Roman"/>
          <w:color w:val="D8281C"/>
        </w:rPr>
        <w:t xml:space="preserve"> </w:t>
      </w:r>
    </w:p>
    <w:p w14:paraId="6030C7B4" w14:textId="4AFB97C9" w:rsidR="002F46DD" w:rsidRDefault="00907DC5" w:rsidP="00907DC5">
      <w:pPr>
        <w:spacing w:before="100" w:beforeAutospacing="1" w:after="100" w:afterAutospacing="1"/>
        <w:rPr>
          <w:rFonts w:ascii="Verdana,Italic" w:hAnsi="Verdana,Italic" w:cs="Times New Roman" w:hint="eastAsia"/>
          <w:color w:val="050707"/>
        </w:rPr>
      </w:pPr>
      <w:r w:rsidRPr="002F46DD">
        <w:rPr>
          <w:rFonts w:ascii="Verdana,Italic" w:hAnsi="Verdana,Italic" w:cs="Times New Roman"/>
          <w:color w:val="3366FF"/>
          <w:sz w:val="28"/>
          <w:szCs w:val="28"/>
        </w:rPr>
        <w:t>Interest Approach</w:t>
      </w:r>
      <w:r w:rsidRPr="004869DB">
        <w:rPr>
          <w:rFonts w:ascii="Verdana,Italic" w:hAnsi="Verdana,Italic" w:cs="Times New Roman"/>
          <w:color w:val="050707"/>
        </w:rPr>
        <w:t xml:space="preserve">: </w:t>
      </w:r>
    </w:p>
    <w:p w14:paraId="25933414" w14:textId="4A6A2174" w:rsidR="00907DC5" w:rsidRPr="004869DB" w:rsidRDefault="00907DC5" w:rsidP="00907DC5">
      <w:pPr>
        <w:spacing w:before="100" w:beforeAutospacing="1" w:after="100" w:afterAutospacing="1"/>
        <w:rPr>
          <w:rFonts w:ascii="Times" w:hAnsi="Times" w:cs="Times New Roman"/>
        </w:rPr>
      </w:pPr>
      <w:r w:rsidRPr="004869DB">
        <w:rPr>
          <w:rFonts w:ascii="Verdana" w:hAnsi="Verdana" w:cs="Times New Roman"/>
          <w:color w:val="050707"/>
        </w:rPr>
        <w:t xml:space="preserve">Show the video “What is a GMO? How are GMOs made? Are GMOs safe?” This video is available on the September 2015 Explore page of My Journey. The direct url is </w:t>
      </w:r>
      <w:r w:rsidRPr="004869DB">
        <w:rPr>
          <w:rFonts w:ascii="Verdana" w:hAnsi="Verdana" w:cs="Times New Roman"/>
          <w:color w:val="0000FF"/>
        </w:rPr>
        <w:t>https://youtu.be/1qw_5i9Gbw8</w:t>
      </w:r>
      <w:r w:rsidRPr="004869DB">
        <w:rPr>
          <w:rFonts w:ascii="Verdana" w:hAnsi="Verdana" w:cs="Times New Roman"/>
          <w:color w:val="050707"/>
        </w:rPr>
        <w:t xml:space="preserve">. </w:t>
      </w:r>
    </w:p>
    <w:p w14:paraId="1B419BEA" w14:textId="75B97A7B" w:rsidR="00907DC5" w:rsidRPr="004869DB" w:rsidRDefault="00907DC5" w:rsidP="00907DC5">
      <w:pPr>
        <w:spacing w:before="100" w:beforeAutospacing="1" w:after="100" w:afterAutospacing="1"/>
        <w:rPr>
          <w:rFonts w:ascii="Times" w:hAnsi="Times" w:cs="Times New Roman"/>
        </w:rPr>
      </w:pPr>
      <w:r w:rsidRPr="004869DB">
        <w:rPr>
          <w:rFonts w:ascii="Verdana" w:hAnsi="Verdana" w:cs="Times New Roman"/>
          <w:color w:val="050707"/>
        </w:rPr>
        <w:t xml:space="preserve">Allow students to react to the video. In a short discussion try to determine which students are pro-GMO, anti-GMO or have no opinion. </w:t>
      </w:r>
    </w:p>
    <w:p w14:paraId="30FAD80E" w14:textId="77777777" w:rsidR="002F46DD" w:rsidRDefault="00907DC5" w:rsidP="00907DC5">
      <w:pPr>
        <w:spacing w:before="100" w:beforeAutospacing="1" w:after="100" w:afterAutospacing="1"/>
        <w:rPr>
          <w:rFonts w:ascii="Verdana,Italic" w:hAnsi="Verdana,Italic" w:cs="Times New Roman" w:hint="eastAsia"/>
          <w:color w:val="050707"/>
        </w:rPr>
      </w:pPr>
      <w:r w:rsidRPr="002F46DD">
        <w:rPr>
          <w:rFonts w:ascii="Verdana,Italic" w:hAnsi="Verdana,Italic" w:cs="Times New Roman"/>
          <w:color w:val="3366FF"/>
          <w:sz w:val="28"/>
          <w:szCs w:val="28"/>
        </w:rPr>
        <w:t>Activity</w:t>
      </w:r>
      <w:r w:rsidRPr="004869DB">
        <w:rPr>
          <w:rFonts w:ascii="Verdana,Italic" w:hAnsi="Verdana,Italic" w:cs="Times New Roman"/>
          <w:color w:val="050707"/>
        </w:rPr>
        <w:t xml:space="preserve">: </w:t>
      </w:r>
    </w:p>
    <w:p w14:paraId="3F071FC6" w14:textId="223F695B" w:rsidR="00907DC5" w:rsidRPr="004869DB" w:rsidRDefault="00907DC5" w:rsidP="00907DC5">
      <w:pPr>
        <w:spacing w:before="100" w:beforeAutospacing="1" w:after="100" w:afterAutospacing="1"/>
        <w:rPr>
          <w:rFonts w:ascii="Times" w:hAnsi="Times" w:cs="Times New Roman"/>
        </w:rPr>
      </w:pPr>
      <w:r w:rsidRPr="004869DB">
        <w:rPr>
          <w:rFonts w:ascii="Verdana" w:hAnsi="Verdana" w:cs="Times New Roman"/>
          <w:color w:val="050707"/>
        </w:rPr>
        <w:t xml:space="preserve">Students will research and debate the topic of GM Foods. Divide the class into groups of four to five students. Make sure you have an even number of “For” and “Against” groups so that each debate only has two teams. </w:t>
      </w:r>
    </w:p>
    <w:p w14:paraId="0F5AB883" w14:textId="77777777" w:rsidR="00907DC5" w:rsidRPr="004869DB" w:rsidRDefault="00907DC5" w:rsidP="002F46DD">
      <w:pPr>
        <w:spacing w:before="100" w:beforeAutospacing="1" w:after="100" w:afterAutospacing="1"/>
        <w:rPr>
          <w:rFonts w:ascii="Verdana" w:hAnsi="Verdana" w:cs="Times New Roman"/>
          <w:color w:val="050707"/>
        </w:rPr>
      </w:pPr>
      <w:r w:rsidRPr="004869DB">
        <w:rPr>
          <w:rFonts w:ascii="Verdana" w:hAnsi="Verdana" w:cs="Times New Roman"/>
          <w:color w:val="050707"/>
        </w:rPr>
        <w:t xml:space="preserve">Give each group a copy of the document “Let’s Debate: GM Foods.” This document explains the format of the debate and offers suggestions of websites to use for research. </w:t>
      </w:r>
    </w:p>
    <w:p w14:paraId="5B524625" w14:textId="77777777" w:rsidR="000E0E4A" w:rsidRPr="000E0E4A" w:rsidRDefault="00907DC5" w:rsidP="000E0E4A">
      <w:pPr>
        <w:spacing w:before="100" w:beforeAutospacing="1" w:after="100" w:afterAutospacing="1"/>
        <w:rPr>
          <w:rFonts w:ascii="Verdana" w:hAnsi="Verdana" w:cs="Times New Roman"/>
          <w:color w:val="050707"/>
        </w:rPr>
      </w:pPr>
      <w:r w:rsidRPr="000E0E4A">
        <w:rPr>
          <w:rFonts w:ascii="Verdana,Italic" w:hAnsi="Verdana,Italic" w:cs="Times New Roman"/>
          <w:color w:val="3366FF"/>
          <w:sz w:val="28"/>
          <w:szCs w:val="28"/>
        </w:rPr>
        <w:t>Suggestion</w:t>
      </w:r>
      <w:r w:rsidRPr="004869DB">
        <w:rPr>
          <w:rFonts w:ascii="Verdana,Italic" w:hAnsi="Verdana,Italic" w:cs="Times New Roman"/>
          <w:color w:val="050707"/>
        </w:rPr>
        <w:t xml:space="preserve">: </w:t>
      </w:r>
    </w:p>
    <w:p w14:paraId="26653B4E" w14:textId="7E59E675" w:rsidR="00907DC5" w:rsidRPr="004869DB" w:rsidRDefault="00907DC5" w:rsidP="000E0E4A">
      <w:pPr>
        <w:spacing w:before="100" w:beforeAutospacing="1" w:after="100" w:afterAutospacing="1"/>
        <w:rPr>
          <w:rFonts w:ascii="Verdana" w:hAnsi="Verdana" w:cs="Times New Roman"/>
          <w:color w:val="050707"/>
        </w:rPr>
      </w:pPr>
      <w:r w:rsidRPr="004869DB">
        <w:rPr>
          <w:rFonts w:ascii="Verdana" w:hAnsi="Verdana" w:cs="Times New Roman"/>
          <w:color w:val="050707"/>
        </w:rPr>
        <w:t xml:space="preserve">If a student has a really strong opinion on the topic have them debate the opposing view. This will be a challenge for them, but will also help them develop strong arguments. </w:t>
      </w:r>
    </w:p>
    <w:p w14:paraId="14A0DE47" w14:textId="77777777" w:rsidR="00907DC5" w:rsidRPr="004869DB" w:rsidRDefault="00907DC5" w:rsidP="000E0E4A">
      <w:pPr>
        <w:spacing w:before="100" w:beforeAutospacing="1" w:after="100" w:afterAutospacing="1"/>
        <w:rPr>
          <w:rFonts w:ascii="Verdana" w:hAnsi="Verdana" w:cs="Times New Roman"/>
          <w:color w:val="050707"/>
        </w:rPr>
      </w:pPr>
      <w:r w:rsidRPr="004869DB">
        <w:rPr>
          <w:rFonts w:ascii="Verdana" w:hAnsi="Verdana" w:cs="Times New Roman"/>
          <w:color w:val="050707"/>
        </w:rPr>
        <w:t xml:space="preserve">During the debate use the provided rubric to grade each group. You can also have the audience (students not currently debating) determine the winner of each debate. </w:t>
      </w:r>
    </w:p>
    <w:p w14:paraId="1D78F71E" w14:textId="77777777" w:rsidR="000E0E4A" w:rsidRDefault="000E0E4A" w:rsidP="00907DC5">
      <w:pPr>
        <w:spacing w:before="100" w:beforeAutospacing="1" w:after="100" w:afterAutospacing="1"/>
        <w:rPr>
          <w:rFonts w:ascii="Verdana,Italic" w:hAnsi="Verdana,Italic" w:cs="Times New Roman" w:hint="eastAsia"/>
          <w:color w:val="050707"/>
        </w:rPr>
      </w:pPr>
    </w:p>
    <w:p w14:paraId="4BAC8FA8" w14:textId="77777777" w:rsidR="000E0E4A" w:rsidRDefault="00907DC5" w:rsidP="00907DC5">
      <w:pPr>
        <w:spacing w:before="100" w:beforeAutospacing="1" w:after="100" w:afterAutospacing="1"/>
        <w:rPr>
          <w:rFonts w:ascii="Verdana" w:hAnsi="Verdana" w:cs="Times New Roman"/>
          <w:color w:val="050707"/>
        </w:rPr>
      </w:pPr>
      <w:r w:rsidRPr="000E0E4A">
        <w:rPr>
          <w:rFonts w:ascii="Verdana,Italic" w:hAnsi="Verdana,Italic" w:cs="Times New Roman"/>
          <w:color w:val="3366FF"/>
          <w:sz w:val="28"/>
          <w:szCs w:val="28"/>
        </w:rPr>
        <w:t>Tip</w:t>
      </w:r>
      <w:r w:rsidRPr="004869DB">
        <w:rPr>
          <w:rFonts w:ascii="Verdana" w:hAnsi="Verdana" w:cs="Times New Roman"/>
          <w:color w:val="050707"/>
        </w:rPr>
        <w:t xml:space="preserve">: </w:t>
      </w:r>
    </w:p>
    <w:p w14:paraId="7A7C1372" w14:textId="360FF6B9" w:rsidR="00907DC5" w:rsidRPr="004869DB" w:rsidRDefault="00907DC5" w:rsidP="00907DC5">
      <w:pPr>
        <w:spacing w:before="100" w:beforeAutospacing="1" w:after="100" w:afterAutospacing="1"/>
        <w:rPr>
          <w:rFonts w:ascii="Times" w:hAnsi="Times" w:cs="Times New Roman"/>
        </w:rPr>
      </w:pPr>
      <w:r w:rsidRPr="004869DB">
        <w:rPr>
          <w:rFonts w:ascii="Verdana" w:hAnsi="Verdana" w:cs="Times New Roman"/>
          <w:color w:val="050707"/>
        </w:rPr>
        <w:t xml:space="preserve">Share the rubric with students so they know how they will be evaluated. </w:t>
      </w:r>
    </w:p>
    <w:p w14:paraId="2DE4B143" w14:textId="77777777" w:rsidR="000E0E4A" w:rsidRDefault="00907DC5" w:rsidP="00907DC5">
      <w:pPr>
        <w:spacing w:before="100" w:beforeAutospacing="1" w:after="100" w:afterAutospacing="1"/>
        <w:rPr>
          <w:rFonts w:ascii="Verdana,Italic" w:hAnsi="Verdana,Italic" w:cs="Times New Roman" w:hint="eastAsia"/>
          <w:color w:val="050707"/>
        </w:rPr>
      </w:pPr>
      <w:r w:rsidRPr="000E0E4A">
        <w:rPr>
          <w:rFonts w:ascii="Verdana,Italic" w:hAnsi="Verdana,Italic" w:cs="Times New Roman"/>
          <w:color w:val="3366FF"/>
          <w:sz w:val="28"/>
          <w:szCs w:val="28"/>
        </w:rPr>
        <w:t>Follow-up</w:t>
      </w:r>
      <w:r w:rsidRPr="004869DB">
        <w:rPr>
          <w:rFonts w:ascii="Verdana,Italic" w:hAnsi="Verdana,Italic" w:cs="Times New Roman"/>
          <w:color w:val="050707"/>
        </w:rPr>
        <w:t xml:space="preserve">: </w:t>
      </w:r>
    </w:p>
    <w:p w14:paraId="0502EB76" w14:textId="39711262" w:rsidR="00907DC5" w:rsidRPr="004869DB" w:rsidRDefault="00907DC5" w:rsidP="00907DC5">
      <w:pPr>
        <w:spacing w:before="100" w:beforeAutospacing="1" w:after="100" w:afterAutospacing="1"/>
        <w:rPr>
          <w:rFonts w:ascii="Times" w:hAnsi="Times" w:cs="Times New Roman"/>
        </w:rPr>
      </w:pPr>
      <w:r w:rsidRPr="004869DB">
        <w:rPr>
          <w:rFonts w:ascii="Verdana" w:hAnsi="Verdana" w:cs="Times New Roman"/>
          <w:color w:val="050707"/>
        </w:rPr>
        <w:t xml:space="preserve">Have students share what they learned during their research that surprised them or that they did not already know. Also, have students share if their opinion on the topic changed due to the debates. </w:t>
      </w:r>
    </w:p>
    <w:p w14:paraId="5C0FC8D6" w14:textId="77777777" w:rsidR="00907DC5" w:rsidRPr="000E0E4A" w:rsidRDefault="00907DC5" w:rsidP="00907DC5">
      <w:pPr>
        <w:spacing w:before="100" w:beforeAutospacing="1" w:after="100" w:afterAutospacing="1"/>
        <w:rPr>
          <w:rFonts w:ascii="Times" w:hAnsi="Times" w:cs="Times New Roman"/>
          <w:sz w:val="28"/>
          <w:szCs w:val="28"/>
        </w:rPr>
      </w:pPr>
      <w:r w:rsidRPr="000E0E4A">
        <w:rPr>
          <w:rFonts w:ascii="Georgia,Bold" w:hAnsi="Georgia,Bold" w:cs="Times New Roman"/>
          <w:color w:val="004996"/>
          <w:sz w:val="28"/>
          <w:szCs w:val="28"/>
        </w:rPr>
        <w:t xml:space="preserve">Let’s Debate: GM Foods </w:t>
      </w:r>
    </w:p>
    <w:p w14:paraId="649891B5" w14:textId="77777777" w:rsidR="00907DC5" w:rsidRPr="004869DB" w:rsidRDefault="00907DC5" w:rsidP="00907DC5">
      <w:pPr>
        <w:spacing w:before="100" w:beforeAutospacing="1" w:after="100" w:afterAutospacing="1"/>
        <w:rPr>
          <w:rFonts w:ascii="Times" w:hAnsi="Times" w:cs="Times New Roman"/>
        </w:rPr>
      </w:pPr>
      <w:r w:rsidRPr="004869DB">
        <w:rPr>
          <w:rFonts w:ascii="Georgia,Bold" w:hAnsi="Georgia,Bold" w:cs="Times New Roman"/>
          <w:color w:val="D8281C"/>
        </w:rPr>
        <w:t xml:space="preserve">DIRECTIONS: </w:t>
      </w:r>
    </w:p>
    <w:p w14:paraId="4C1AB009" w14:textId="77777777" w:rsidR="00907DC5" w:rsidRPr="004869DB" w:rsidRDefault="00907DC5" w:rsidP="00907DC5">
      <w:pPr>
        <w:spacing w:before="100" w:beforeAutospacing="1" w:after="100" w:afterAutospacing="1"/>
        <w:rPr>
          <w:rFonts w:ascii="Times" w:hAnsi="Times" w:cs="Times New Roman"/>
        </w:rPr>
      </w:pPr>
      <w:r w:rsidRPr="004869DB">
        <w:rPr>
          <w:rFonts w:ascii="Verdana" w:hAnsi="Verdana" w:cs="Times New Roman"/>
          <w:color w:val="050707"/>
        </w:rPr>
        <w:t xml:space="preserve">Use the following information to research GM foods and plan your debate strategy. </w:t>
      </w:r>
    </w:p>
    <w:p w14:paraId="36E01699" w14:textId="77777777" w:rsidR="00907DC5" w:rsidRPr="004869DB" w:rsidRDefault="00907DC5" w:rsidP="00907DC5">
      <w:pPr>
        <w:spacing w:before="100" w:beforeAutospacing="1" w:after="100" w:afterAutospacing="1"/>
        <w:rPr>
          <w:rFonts w:ascii="Times" w:hAnsi="Times" w:cs="Times New Roman"/>
        </w:rPr>
      </w:pPr>
      <w:r w:rsidRPr="004869DB">
        <w:rPr>
          <w:rFonts w:ascii="Georgia,Bold" w:hAnsi="Georgia,Bold" w:cs="Times New Roman"/>
          <w:color w:val="D8281C"/>
        </w:rPr>
        <w:t xml:space="preserve">DEBATE FORMAT: </w:t>
      </w:r>
    </w:p>
    <w:p w14:paraId="4DCFB071" w14:textId="77777777" w:rsidR="00907DC5" w:rsidRPr="004869DB" w:rsidRDefault="00907DC5" w:rsidP="00907DC5">
      <w:pPr>
        <w:numPr>
          <w:ilvl w:val="0"/>
          <w:numId w:val="14"/>
        </w:numPr>
        <w:spacing w:before="100" w:beforeAutospacing="1" w:after="100" w:afterAutospacing="1"/>
        <w:rPr>
          <w:rFonts w:ascii="Verdana" w:hAnsi="Verdana" w:cs="Times New Roman"/>
          <w:color w:val="050707"/>
        </w:rPr>
      </w:pPr>
      <w:r w:rsidRPr="004869DB">
        <w:rPr>
          <w:rFonts w:ascii="Verdana" w:hAnsi="Verdana" w:cs="Times New Roman"/>
          <w:color w:val="050707"/>
        </w:rPr>
        <w:t xml:space="preserve">Affirmative team opening statement (2 minutes) </w:t>
      </w:r>
    </w:p>
    <w:p w14:paraId="33B0B61E" w14:textId="77777777" w:rsidR="00907DC5" w:rsidRPr="004869DB" w:rsidRDefault="00907DC5" w:rsidP="00907DC5">
      <w:pPr>
        <w:numPr>
          <w:ilvl w:val="0"/>
          <w:numId w:val="14"/>
        </w:numPr>
        <w:spacing w:before="100" w:beforeAutospacing="1" w:after="100" w:afterAutospacing="1"/>
        <w:rPr>
          <w:rFonts w:ascii="Verdana" w:hAnsi="Verdana" w:cs="Times New Roman"/>
          <w:color w:val="050707"/>
        </w:rPr>
      </w:pPr>
      <w:r w:rsidRPr="004869DB">
        <w:rPr>
          <w:rFonts w:ascii="Verdana" w:hAnsi="Verdana" w:cs="Times New Roman"/>
          <w:color w:val="050707"/>
        </w:rPr>
        <w:t xml:space="preserve">Opposing team opening statement (2 minutes) </w:t>
      </w:r>
    </w:p>
    <w:p w14:paraId="1D47794A" w14:textId="77777777" w:rsidR="00907DC5" w:rsidRPr="004869DB" w:rsidRDefault="00907DC5" w:rsidP="00907DC5">
      <w:pPr>
        <w:numPr>
          <w:ilvl w:val="0"/>
          <w:numId w:val="14"/>
        </w:numPr>
        <w:spacing w:before="100" w:beforeAutospacing="1" w:after="100" w:afterAutospacing="1"/>
        <w:rPr>
          <w:rFonts w:ascii="Verdana" w:hAnsi="Verdana" w:cs="Times New Roman"/>
          <w:color w:val="050707"/>
        </w:rPr>
      </w:pPr>
      <w:r w:rsidRPr="004869DB">
        <w:rPr>
          <w:rFonts w:ascii="Verdana" w:hAnsi="Verdana" w:cs="Times New Roman"/>
          <w:color w:val="050707"/>
        </w:rPr>
        <w:t xml:space="preserve">Affirmative team argument (5 minutes) </w:t>
      </w:r>
    </w:p>
    <w:p w14:paraId="5A04BDEF" w14:textId="77777777" w:rsidR="00907DC5" w:rsidRPr="004869DB" w:rsidRDefault="00907DC5" w:rsidP="00907DC5">
      <w:pPr>
        <w:numPr>
          <w:ilvl w:val="0"/>
          <w:numId w:val="14"/>
        </w:numPr>
        <w:spacing w:before="100" w:beforeAutospacing="1" w:after="100" w:afterAutospacing="1"/>
        <w:rPr>
          <w:rFonts w:ascii="Verdana" w:hAnsi="Verdana" w:cs="Times New Roman"/>
          <w:color w:val="050707"/>
        </w:rPr>
      </w:pPr>
      <w:r w:rsidRPr="004869DB">
        <w:rPr>
          <w:rFonts w:ascii="Verdana" w:hAnsi="Verdana" w:cs="Times New Roman"/>
          <w:color w:val="050707"/>
        </w:rPr>
        <w:t xml:space="preserve">Opposing team argument (5 minutes) </w:t>
      </w:r>
    </w:p>
    <w:p w14:paraId="02F7608E" w14:textId="77777777" w:rsidR="00907DC5" w:rsidRPr="004869DB" w:rsidRDefault="00907DC5" w:rsidP="00907DC5">
      <w:pPr>
        <w:numPr>
          <w:ilvl w:val="0"/>
          <w:numId w:val="14"/>
        </w:numPr>
        <w:spacing w:before="100" w:beforeAutospacing="1" w:after="100" w:afterAutospacing="1"/>
        <w:rPr>
          <w:rFonts w:ascii="Verdana" w:hAnsi="Verdana" w:cs="Times New Roman"/>
          <w:color w:val="050707"/>
        </w:rPr>
      </w:pPr>
      <w:r w:rsidRPr="004869DB">
        <w:rPr>
          <w:rFonts w:ascii="Verdana" w:hAnsi="Verdana" w:cs="Times New Roman"/>
          <w:color w:val="050707"/>
        </w:rPr>
        <w:t xml:space="preserve">Affirmative team rebuttal (1 minute) </w:t>
      </w:r>
    </w:p>
    <w:p w14:paraId="673FDC2F" w14:textId="77777777" w:rsidR="00907DC5" w:rsidRPr="004869DB" w:rsidRDefault="00907DC5" w:rsidP="00907DC5">
      <w:pPr>
        <w:numPr>
          <w:ilvl w:val="0"/>
          <w:numId w:val="14"/>
        </w:numPr>
        <w:spacing w:before="100" w:beforeAutospacing="1" w:after="100" w:afterAutospacing="1"/>
        <w:rPr>
          <w:rFonts w:ascii="Verdana" w:hAnsi="Verdana" w:cs="Times New Roman"/>
          <w:color w:val="050707"/>
        </w:rPr>
      </w:pPr>
      <w:r w:rsidRPr="004869DB">
        <w:rPr>
          <w:rFonts w:ascii="Verdana" w:hAnsi="Verdana" w:cs="Times New Roman"/>
          <w:color w:val="050707"/>
        </w:rPr>
        <w:t xml:space="preserve">Opposing team rebuttal (1 minute) </w:t>
      </w:r>
    </w:p>
    <w:p w14:paraId="17EEE48D" w14:textId="77777777" w:rsidR="00907DC5" w:rsidRPr="004869DB" w:rsidRDefault="00907DC5" w:rsidP="00907DC5">
      <w:pPr>
        <w:spacing w:before="100" w:beforeAutospacing="1" w:after="100" w:afterAutospacing="1"/>
        <w:rPr>
          <w:rFonts w:ascii="Times" w:hAnsi="Times" w:cs="Times New Roman"/>
        </w:rPr>
      </w:pPr>
      <w:r w:rsidRPr="004869DB">
        <w:rPr>
          <w:rFonts w:ascii="Georgia,Bold" w:hAnsi="Georgia,Bold" w:cs="Times New Roman"/>
          <w:color w:val="D8281C"/>
        </w:rPr>
        <w:t xml:space="preserve">GM FOOD RESOURCES: </w:t>
      </w:r>
    </w:p>
    <w:p w14:paraId="42C2A7CD" w14:textId="77777777" w:rsidR="00907DC5" w:rsidRPr="004869DB" w:rsidRDefault="00907DC5" w:rsidP="00907DC5">
      <w:pPr>
        <w:spacing w:before="100" w:beforeAutospacing="1" w:after="100" w:afterAutospacing="1"/>
        <w:rPr>
          <w:rFonts w:ascii="Times" w:hAnsi="Times" w:cs="Times New Roman"/>
        </w:rPr>
      </w:pPr>
      <w:r w:rsidRPr="004869DB">
        <w:rPr>
          <w:rFonts w:ascii="Georgia,Italic" w:hAnsi="Georgia,Italic" w:cs="Times New Roman"/>
          <w:color w:val="004996"/>
        </w:rPr>
        <w:t xml:space="preserve">These links are to sites and articles that cover both sides of the GM foods issue. </w:t>
      </w:r>
    </w:p>
    <w:p w14:paraId="492C9F9D" w14:textId="77777777" w:rsidR="000E0E4A" w:rsidRPr="000E0E4A" w:rsidRDefault="00907DC5" w:rsidP="000E0E4A">
      <w:pPr>
        <w:pStyle w:val="ListParagraph"/>
        <w:numPr>
          <w:ilvl w:val="0"/>
          <w:numId w:val="16"/>
        </w:numPr>
        <w:spacing w:before="100" w:beforeAutospacing="1" w:after="100" w:afterAutospacing="1"/>
        <w:rPr>
          <w:rFonts w:ascii="Verdana" w:hAnsi="Verdana" w:cs="Times New Roman"/>
          <w:color w:val="0000FF"/>
        </w:rPr>
      </w:pPr>
      <w:r w:rsidRPr="000E0E4A">
        <w:rPr>
          <w:rFonts w:ascii="Verdana" w:hAnsi="Verdana" w:cs="Times New Roman"/>
          <w:color w:val="0000FF"/>
        </w:rPr>
        <w:t xml:space="preserve">http://biomed.brown.edu/arise/resources/docs/GM%20foods%20review.pdf </w:t>
      </w:r>
    </w:p>
    <w:p w14:paraId="50DDD86C" w14:textId="59020654" w:rsidR="000E0E4A" w:rsidRDefault="00183ED0" w:rsidP="000E0E4A">
      <w:pPr>
        <w:pStyle w:val="ListParagraph"/>
        <w:numPr>
          <w:ilvl w:val="0"/>
          <w:numId w:val="16"/>
        </w:numPr>
        <w:spacing w:before="100" w:beforeAutospacing="1" w:after="100" w:afterAutospacing="1"/>
        <w:rPr>
          <w:rFonts w:ascii="Verdana" w:hAnsi="Verdana" w:cs="Times New Roman"/>
          <w:color w:val="0000FF"/>
        </w:rPr>
      </w:pPr>
      <w:hyperlink r:id="rId12" w:history="1">
        <w:r w:rsidR="000E0E4A" w:rsidRPr="00475335">
          <w:rPr>
            <w:rStyle w:val="Hyperlink"/>
            <w:rFonts w:ascii="Verdana" w:hAnsi="Verdana" w:cs="Times New Roman"/>
          </w:rPr>
          <w:t>http://learn.genetics.utah.edu/content/science/gmfoods/</w:t>
        </w:r>
      </w:hyperlink>
    </w:p>
    <w:p w14:paraId="1547975F" w14:textId="17875204" w:rsidR="000E0E4A" w:rsidRDefault="00183ED0" w:rsidP="000E0E4A">
      <w:pPr>
        <w:pStyle w:val="ListParagraph"/>
        <w:numPr>
          <w:ilvl w:val="0"/>
          <w:numId w:val="16"/>
        </w:numPr>
        <w:spacing w:before="100" w:beforeAutospacing="1" w:after="100" w:afterAutospacing="1"/>
        <w:rPr>
          <w:rFonts w:ascii="Verdana" w:hAnsi="Verdana" w:cs="Times New Roman"/>
          <w:color w:val="0000FF"/>
        </w:rPr>
      </w:pPr>
      <w:hyperlink r:id="rId13" w:history="1">
        <w:r w:rsidR="000E0E4A" w:rsidRPr="00475335">
          <w:rPr>
            <w:rStyle w:val="Hyperlink"/>
            <w:rFonts w:ascii="Verdana" w:hAnsi="Verdana" w:cs="Times New Roman"/>
          </w:rPr>
          <w:t>https://gmoanswers.com/studies/top-10-long-term-gmo-health-studies</w:t>
        </w:r>
      </w:hyperlink>
    </w:p>
    <w:p w14:paraId="40AC2E40" w14:textId="7686D27A" w:rsidR="00907DC5" w:rsidRPr="000E0E4A" w:rsidRDefault="00907DC5" w:rsidP="000E0E4A">
      <w:pPr>
        <w:pStyle w:val="ListParagraph"/>
        <w:numPr>
          <w:ilvl w:val="0"/>
          <w:numId w:val="16"/>
        </w:numPr>
        <w:spacing w:before="100" w:beforeAutospacing="1" w:after="100" w:afterAutospacing="1"/>
        <w:rPr>
          <w:rFonts w:ascii="Verdana" w:hAnsi="Verdana" w:cs="Times New Roman"/>
          <w:color w:val="0000FF"/>
        </w:rPr>
      </w:pPr>
      <w:r w:rsidRPr="000E0E4A">
        <w:rPr>
          <w:rFonts w:ascii="Verdana" w:hAnsi="Verdana" w:cs="Times New Roman"/>
          <w:color w:val="0000FF"/>
        </w:rPr>
        <w:t xml:space="preserve">http://www.responsibletechnology.org/posts/gmo-health-dangers/ </w:t>
      </w:r>
    </w:p>
    <w:p w14:paraId="3D621BF3" w14:textId="77777777" w:rsidR="000E0E4A" w:rsidRDefault="000E0E4A" w:rsidP="00907DC5">
      <w:pPr>
        <w:spacing w:before="100" w:beforeAutospacing="1" w:after="100" w:afterAutospacing="1"/>
        <w:rPr>
          <w:rFonts w:ascii="Georgia,Bold" w:hAnsi="Georgia,Bold" w:cs="Times New Roman" w:hint="eastAsia"/>
          <w:color w:val="004996"/>
          <w:sz w:val="28"/>
          <w:szCs w:val="28"/>
        </w:rPr>
      </w:pPr>
    </w:p>
    <w:p w14:paraId="77D71177" w14:textId="77777777" w:rsidR="000E0E4A" w:rsidRDefault="000E0E4A" w:rsidP="00907DC5">
      <w:pPr>
        <w:spacing w:before="100" w:beforeAutospacing="1" w:after="100" w:afterAutospacing="1"/>
        <w:rPr>
          <w:rFonts w:ascii="Georgia,Bold" w:hAnsi="Georgia,Bold" w:cs="Times New Roman" w:hint="eastAsia"/>
          <w:color w:val="004996"/>
          <w:sz w:val="28"/>
          <w:szCs w:val="28"/>
        </w:rPr>
      </w:pPr>
    </w:p>
    <w:p w14:paraId="287731BB" w14:textId="77777777" w:rsidR="00907DC5" w:rsidRPr="000E0E4A" w:rsidRDefault="00907DC5" w:rsidP="00907DC5">
      <w:pPr>
        <w:spacing w:before="100" w:beforeAutospacing="1" w:after="100" w:afterAutospacing="1"/>
        <w:rPr>
          <w:rFonts w:ascii="Times" w:hAnsi="Times" w:cs="Times New Roman"/>
          <w:sz w:val="28"/>
          <w:szCs w:val="28"/>
        </w:rPr>
      </w:pPr>
      <w:r w:rsidRPr="000E0E4A">
        <w:rPr>
          <w:rFonts w:ascii="Georgia,Bold" w:hAnsi="Georgia,Bold" w:cs="Times New Roman"/>
          <w:color w:val="004996"/>
          <w:sz w:val="28"/>
          <w:szCs w:val="28"/>
        </w:rPr>
        <w:t xml:space="preserve">Let’s Debate: GM Foods </w:t>
      </w:r>
    </w:p>
    <w:p w14:paraId="7FBB9CA9" w14:textId="77777777" w:rsidR="00907DC5" w:rsidRPr="004869DB" w:rsidRDefault="00907DC5" w:rsidP="00907DC5">
      <w:pPr>
        <w:spacing w:before="100" w:beforeAutospacing="1" w:after="100" w:afterAutospacing="1"/>
        <w:rPr>
          <w:rFonts w:ascii="Times" w:hAnsi="Times" w:cs="Times New Roman"/>
        </w:rPr>
      </w:pPr>
      <w:r w:rsidRPr="004869DB">
        <w:rPr>
          <w:rFonts w:ascii="Georgia,Bold" w:hAnsi="Georgia,Bold" w:cs="Times New Roman"/>
          <w:color w:val="D8281C"/>
        </w:rPr>
        <w:t xml:space="preserve">DIRECTIONS: </w:t>
      </w:r>
    </w:p>
    <w:p w14:paraId="5B75F568" w14:textId="77777777" w:rsidR="00907DC5" w:rsidRPr="004869DB" w:rsidRDefault="00907DC5" w:rsidP="00907DC5">
      <w:pPr>
        <w:spacing w:before="100" w:beforeAutospacing="1" w:after="100" w:afterAutospacing="1"/>
        <w:rPr>
          <w:rFonts w:ascii="Times" w:hAnsi="Times" w:cs="Times New Roman"/>
        </w:rPr>
      </w:pPr>
      <w:r w:rsidRPr="004869DB">
        <w:rPr>
          <w:rFonts w:ascii="Verdana" w:hAnsi="Verdana" w:cs="Times New Roman"/>
          <w:color w:val="050707"/>
        </w:rPr>
        <w:t xml:space="preserve">Use the following information to research GM foods and plan your debate strategy. </w:t>
      </w:r>
    </w:p>
    <w:p w14:paraId="575473EB" w14:textId="77777777" w:rsidR="00907DC5" w:rsidRPr="004869DB" w:rsidRDefault="00907DC5" w:rsidP="00907DC5">
      <w:pPr>
        <w:spacing w:before="100" w:beforeAutospacing="1" w:after="100" w:afterAutospacing="1"/>
        <w:rPr>
          <w:rFonts w:ascii="Times" w:hAnsi="Times" w:cs="Times New Roman"/>
        </w:rPr>
      </w:pPr>
      <w:r w:rsidRPr="004869DB">
        <w:rPr>
          <w:rFonts w:ascii="Georgia,Bold" w:hAnsi="Georgia,Bold" w:cs="Times New Roman"/>
          <w:color w:val="D8281C"/>
        </w:rPr>
        <w:t xml:space="preserve">DEBATE FORMAT: </w:t>
      </w:r>
    </w:p>
    <w:p w14:paraId="5DEFCFBE" w14:textId="77777777" w:rsidR="00907DC5" w:rsidRPr="000E0E4A" w:rsidRDefault="00907DC5" w:rsidP="000E0E4A">
      <w:pPr>
        <w:pStyle w:val="ListParagraph"/>
        <w:numPr>
          <w:ilvl w:val="0"/>
          <w:numId w:val="17"/>
        </w:numPr>
        <w:spacing w:before="100" w:beforeAutospacing="1" w:after="100" w:afterAutospacing="1"/>
        <w:rPr>
          <w:rFonts w:ascii="Verdana" w:hAnsi="Verdana" w:cs="Times New Roman"/>
          <w:color w:val="050707"/>
        </w:rPr>
      </w:pPr>
      <w:r w:rsidRPr="000E0E4A">
        <w:rPr>
          <w:rFonts w:ascii="Verdana" w:hAnsi="Verdana" w:cs="Times New Roman"/>
          <w:color w:val="050707"/>
        </w:rPr>
        <w:t xml:space="preserve">Affirmative team opening statement (2 minutes) </w:t>
      </w:r>
    </w:p>
    <w:p w14:paraId="54018FE7" w14:textId="77777777" w:rsidR="00907DC5" w:rsidRPr="000E0E4A" w:rsidRDefault="00907DC5" w:rsidP="000E0E4A">
      <w:pPr>
        <w:pStyle w:val="ListParagraph"/>
        <w:numPr>
          <w:ilvl w:val="0"/>
          <w:numId w:val="17"/>
        </w:numPr>
        <w:spacing w:before="100" w:beforeAutospacing="1" w:after="100" w:afterAutospacing="1"/>
        <w:rPr>
          <w:rFonts w:ascii="Verdana" w:hAnsi="Verdana" w:cs="Times New Roman"/>
          <w:color w:val="050707"/>
        </w:rPr>
      </w:pPr>
      <w:r w:rsidRPr="000E0E4A">
        <w:rPr>
          <w:rFonts w:ascii="Verdana" w:hAnsi="Verdana" w:cs="Times New Roman"/>
          <w:color w:val="050707"/>
        </w:rPr>
        <w:t xml:space="preserve">Opposing team opening statement (2 minutes) </w:t>
      </w:r>
    </w:p>
    <w:p w14:paraId="5AFA6FA0" w14:textId="77777777" w:rsidR="00907DC5" w:rsidRPr="000E0E4A" w:rsidRDefault="00907DC5" w:rsidP="000E0E4A">
      <w:pPr>
        <w:pStyle w:val="ListParagraph"/>
        <w:numPr>
          <w:ilvl w:val="0"/>
          <w:numId w:val="17"/>
        </w:numPr>
        <w:spacing w:before="100" w:beforeAutospacing="1" w:after="100" w:afterAutospacing="1"/>
        <w:rPr>
          <w:rFonts w:ascii="Verdana" w:hAnsi="Verdana" w:cs="Times New Roman"/>
          <w:color w:val="050707"/>
        </w:rPr>
      </w:pPr>
      <w:r w:rsidRPr="000E0E4A">
        <w:rPr>
          <w:rFonts w:ascii="Verdana" w:hAnsi="Verdana" w:cs="Times New Roman"/>
          <w:color w:val="050707"/>
        </w:rPr>
        <w:t xml:space="preserve">Affirmative team argument (5 minutes) </w:t>
      </w:r>
    </w:p>
    <w:p w14:paraId="54993DBE" w14:textId="77777777" w:rsidR="00907DC5" w:rsidRPr="000E0E4A" w:rsidRDefault="00907DC5" w:rsidP="000E0E4A">
      <w:pPr>
        <w:pStyle w:val="ListParagraph"/>
        <w:numPr>
          <w:ilvl w:val="0"/>
          <w:numId w:val="17"/>
        </w:numPr>
        <w:spacing w:before="100" w:beforeAutospacing="1" w:after="100" w:afterAutospacing="1"/>
        <w:rPr>
          <w:rFonts w:ascii="Verdana" w:hAnsi="Verdana" w:cs="Times New Roman"/>
          <w:color w:val="050707"/>
        </w:rPr>
      </w:pPr>
      <w:r w:rsidRPr="000E0E4A">
        <w:rPr>
          <w:rFonts w:ascii="Verdana" w:hAnsi="Verdana" w:cs="Times New Roman"/>
          <w:color w:val="050707"/>
        </w:rPr>
        <w:t xml:space="preserve">Opposing team argument (5 minutes) </w:t>
      </w:r>
    </w:p>
    <w:p w14:paraId="15E27C17" w14:textId="77777777" w:rsidR="00907DC5" w:rsidRPr="000E0E4A" w:rsidRDefault="00907DC5" w:rsidP="000E0E4A">
      <w:pPr>
        <w:pStyle w:val="ListParagraph"/>
        <w:numPr>
          <w:ilvl w:val="0"/>
          <w:numId w:val="17"/>
        </w:numPr>
        <w:spacing w:before="100" w:beforeAutospacing="1" w:after="100" w:afterAutospacing="1"/>
        <w:rPr>
          <w:rFonts w:ascii="Verdana" w:hAnsi="Verdana" w:cs="Times New Roman"/>
          <w:color w:val="050707"/>
        </w:rPr>
      </w:pPr>
      <w:r w:rsidRPr="000E0E4A">
        <w:rPr>
          <w:rFonts w:ascii="Verdana" w:hAnsi="Verdana" w:cs="Times New Roman"/>
          <w:color w:val="050707"/>
        </w:rPr>
        <w:t xml:space="preserve">Affirmative team rebuttal (1 minute) </w:t>
      </w:r>
    </w:p>
    <w:p w14:paraId="2CBF3E92" w14:textId="77777777" w:rsidR="00907DC5" w:rsidRPr="000E0E4A" w:rsidRDefault="00907DC5" w:rsidP="000E0E4A">
      <w:pPr>
        <w:pStyle w:val="ListParagraph"/>
        <w:numPr>
          <w:ilvl w:val="0"/>
          <w:numId w:val="17"/>
        </w:numPr>
        <w:spacing w:before="100" w:beforeAutospacing="1" w:after="100" w:afterAutospacing="1"/>
        <w:rPr>
          <w:rFonts w:ascii="Verdana" w:hAnsi="Verdana" w:cs="Times New Roman"/>
          <w:color w:val="050707"/>
        </w:rPr>
      </w:pPr>
      <w:r w:rsidRPr="000E0E4A">
        <w:rPr>
          <w:rFonts w:ascii="Verdana" w:hAnsi="Verdana" w:cs="Times New Roman"/>
          <w:color w:val="050707"/>
        </w:rPr>
        <w:t xml:space="preserve">Opposing team rebuttal (1 minute) </w:t>
      </w:r>
    </w:p>
    <w:p w14:paraId="3FD03411" w14:textId="77777777" w:rsidR="00907DC5" w:rsidRPr="004869DB" w:rsidRDefault="00907DC5" w:rsidP="00907DC5">
      <w:pPr>
        <w:spacing w:before="100" w:beforeAutospacing="1" w:after="100" w:afterAutospacing="1"/>
        <w:rPr>
          <w:rFonts w:ascii="Times" w:hAnsi="Times" w:cs="Times New Roman"/>
        </w:rPr>
      </w:pPr>
      <w:r w:rsidRPr="004869DB">
        <w:rPr>
          <w:rFonts w:ascii="Georgia,Bold" w:hAnsi="Georgia,Bold" w:cs="Times New Roman"/>
          <w:color w:val="D8281C"/>
        </w:rPr>
        <w:t xml:space="preserve">GM FOOD RESOURCES: </w:t>
      </w:r>
    </w:p>
    <w:p w14:paraId="316A3F87" w14:textId="77777777" w:rsidR="00907DC5" w:rsidRPr="000E0E4A" w:rsidRDefault="00907DC5" w:rsidP="00907DC5">
      <w:pPr>
        <w:spacing w:before="100" w:beforeAutospacing="1" w:after="100" w:afterAutospacing="1"/>
        <w:rPr>
          <w:rFonts w:ascii="Times" w:hAnsi="Times" w:cs="Times New Roman"/>
          <w:sz w:val="28"/>
          <w:szCs w:val="28"/>
        </w:rPr>
      </w:pPr>
      <w:r w:rsidRPr="000E0E4A">
        <w:rPr>
          <w:rFonts w:ascii="Georgia,Italic" w:hAnsi="Georgia,Italic" w:cs="Times New Roman"/>
          <w:color w:val="004996"/>
          <w:sz w:val="28"/>
          <w:szCs w:val="28"/>
        </w:rPr>
        <w:t xml:space="preserve">These links are to sites and articles that cover both sides of the GM foods issue. </w:t>
      </w:r>
    </w:p>
    <w:p w14:paraId="6626E69A" w14:textId="547F0B84" w:rsidR="000E0E4A" w:rsidRPr="000E0E4A" w:rsidRDefault="00907DC5" w:rsidP="000E0E4A">
      <w:pPr>
        <w:pStyle w:val="ListParagraph"/>
        <w:numPr>
          <w:ilvl w:val="0"/>
          <w:numId w:val="18"/>
        </w:numPr>
        <w:spacing w:before="100" w:beforeAutospacing="1" w:after="100" w:afterAutospacing="1"/>
        <w:rPr>
          <w:rFonts w:ascii="Verdana" w:hAnsi="Verdana" w:cs="Times New Roman"/>
          <w:color w:val="050707"/>
        </w:rPr>
      </w:pPr>
      <w:r w:rsidRPr="000E0E4A">
        <w:rPr>
          <w:rFonts w:ascii="Verdana" w:hAnsi="Verdana" w:cs="Times New Roman"/>
          <w:color w:val="0000FF"/>
        </w:rPr>
        <w:t xml:space="preserve">http://biomed.brown.edu/arise/resources/docs/GM%20foods%20review.pdf </w:t>
      </w:r>
    </w:p>
    <w:p w14:paraId="7ABFA21A" w14:textId="564EB1BB" w:rsidR="000E0E4A" w:rsidRPr="000E0E4A" w:rsidRDefault="00183ED0" w:rsidP="000E0E4A">
      <w:pPr>
        <w:pStyle w:val="ListParagraph"/>
        <w:numPr>
          <w:ilvl w:val="0"/>
          <w:numId w:val="18"/>
        </w:numPr>
        <w:spacing w:before="100" w:beforeAutospacing="1" w:after="100" w:afterAutospacing="1"/>
        <w:rPr>
          <w:rFonts w:ascii="Verdana" w:hAnsi="Verdana" w:cs="Times New Roman"/>
          <w:color w:val="050707"/>
        </w:rPr>
      </w:pPr>
      <w:hyperlink r:id="rId14" w:history="1">
        <w:r w:rsidR="000E0E4A" w:rsidRPr="00475335">
          <w:rPr>
            <w:rStyle w:val="Hyperlink"/>
            <w:rFonts w:ascii="Verdana" w:hAnsi="Verdana" w:cs="Times New Roman"/>
          </w:rPr>
          <w:t>http://learn.genetics.utah.edu/content/science/gmfoods/</w:t>
        </w:r>
      </w:hyperlink>
    </w:p>
    <w:p w14:paraId="790BB1A3" w14:textId="18F43345" w:rsidR="000E0E4A" w:rsidRPr="000E0E4A" w:rsidRDefault="00183ED0" w:rsidP="000E0E4A">
      <w:pPr>
        <w:pStyle w:val="ListParagraph"/>
        <w:numPr>
          <w:ilvl w:val="0"/>
          <w:numId w:val="18"/>
        </w:numPr>
        <w:spacing w:before="100" w:beforeAutospacing="1" w:after="100" w:afterAutospacing="1"/>
        <w:rPr>
          <w:rFonts w:ascii="Verdana" w:hAnsi="Verdana" w:cs="Times New Roman"/>
          <w:color w:val="050707"/>
        </w:rPr>
      </w:pPr>
      <w:hyperlink r:id="rId15" w:history="1">
        <w:r w:rsidR="000E0E4A" w:rsidRPr="00475335">
          <w:rPr>
            <w:rStyle w:val="Hyperlink"/>
            <w:rFonts w:ascii="Verdana" w:hAnsi="Verdana" w:cs="Times New Roman"/>
          </w:rPr>
          <w:t>https://gmoanswers.com/studies/top-10-long-term-gmo-health-studies</w:t>
        </w:r>
      </w:hyperlink>
    </w:p>
    <w:p w14:paraId="5413DF3B" w14:textId="50AAB28D" w:rsidR="00907DC5" w:rsidRPr="000E0E4A" w:rsidRDefault="00907DC5" w:rsidP="000E0E4A">
      <w:pPr>
        <w:pStyle w:val="ListParagraph"/>
        <w:numPr>
          <w:ilvl w:val="0"/>
          <w:numId w:val="18"/>
        </w:numPr>
        <w:spacing w:before="100" w:beforeAutospacing="1" w:after="100" w:afterAutospacing="1"/>
        <w:rPr>
          <w:rFonts w:ascii="Verdana" w:hAnsi="Verdana" w:cs="Times New Roman"/>
          <w:color w:val="050707"/>
        </w:rPr>
      </w:pPr>
      <w:r w:rsidRPr="000E0E4A">
        <w:rPr>
          <w:rFonts w:ascii="Verdana" w:hAnsi="Verdana" w:cs="Times New Roman"/>
          <w:color w:val="0000FF"/>
        </w:rPr>
        <w:t xml:space="preserve">http://www.responsibletechnology.org/posts/gmo-health-dangers/ </w:t>
      </w:r>
    </w:p>
    <w:p w14:paraId="659211D4" w14:textId="77777777" w:rsidR="000E0E4A" w:rsidRDefault="000E0E4A" w:rsidP="00907DC5">
      <w:pPr>
        <w:spacing w:before="100" w:beforeAutospacing="1" w:after="100" w:afterAutospacing="1"/>
        <w:rPr>
          <w:rFonts w:ascii="Verdana" w:hAnsi="Verdana" w:cs="Times New Roman"/>
        </w:rPr>
      </w:pPr>
    </w:p>
    <w:p w14:paraId="2FC2E3D5" w14:textId="77777777" w:rsidR="000E0E4A" w:rsidRDefault="000E0E4A" w:rsidP="00907DC5">
      <w:pPr>
        <w:spacing w:before="100" w:beforeAutospacing="1" w:after="100" w:afterAutospacing="1"/>
        <w:rPr>
          <w:rFonts w:ascii="Verdana" w:hAnsi="Verdana" w:cs="Times New Roman"/>
        </w:rPr>
      </w:pPr>
    </w:p>
    <w:p w14:paraId="62AB38D8" w14:textId="77777777" w:rsidR="000E0E4A" w:rsidRDefault="000E0E4A" w:rsidP="00907DC5">
      <w:pPr>
        <w:spacing w:before="100" w:beforeAutospacing="1" w:after="100" w:afterAutospacing="1"/>
        <w:rPr>
          <w:rFonts w:ascii="Verdana" w:hAnsi="Verdana" w:cs="Times New Roman"/>
        </w:rPr>
      </w:pPr>
    </w:p>
    <w:p w14:paraId="5DB0A7D5" w14:textId="77777777" w:rsidR="000E0E4A" w:rsidRDefault="000E0E4A" w:rsidP="00907DC5">
      <w:pPr>
        <w:spacing w:before="100" w:beforeAutospacing="1" w:after="100" w:afterAutospacing="1"/>
        <w:rPr>
          <w:rFonts w:ascii="Verdana" w:hAnsi="Verdana" w:cs="Times New Roman"/>
        </w:rPr>
      </w:pPr>
    </w:p>
    <w:p w14:paraId="5D238FC3" w14:textId="77777777" w:rsidR="000E0E4A" w:rsidRDefault="000E0E4A" w:rsidP="00907DC5">
      <w:pPr>
        <w:spacing w:before="100" w:beforeAutospacing="1" w:after="100" w:afterAutospacing="1"/>
        <w:rPr>
          <w:rFonts w:ascii="Verdana" w:hAnsi="Verdana" w:cs="Times New Roman"/>
        </w:rPr>
      </w:pPr>
    </w:p>
    <w:p w14:paraId="384F0F92" w14:textId="77777777" w:rsidR="000E0E4A" w:rsidRDefault="000E0E4A" w:rsidP="00907DC5">
      <w:pPr>
        <w:spacing w:before="100" w:beforeAutospacing="1" w:after="100" w:afterAutospacing="1"/>
        <w:rPr>
          <w:rFonts w:ascii="Verdana" w:hAnsi="Verdana" w:cs="Times New Roman"/>
        </w:rPr>
      </w:pPr>
    </w:p>
    <w:p w14:paraId="4B07F669" w14:textId="77777777" w:rsidR="00FF1F6D" w:rsidRDefault="00FF1F6D" w:rsidP="00907DC5">
      <w:pPr>
        <w:spacing w:before="100" w:beforeAutospacing="1" w:after="100" w:afterAutospacing="1"/>
        <w:rPr>
          <w:rFonts w:ascii="Verdana" w:hAnsi="Verdana" w:cs="Times New Roman"/>
        </w:rPr>
      </w:pPr>
    </w:p>
    <w:p w14:paraId="3E6C904E" w14:textId="77777777" w:rsidR="00907DC5" w:rsidRPr="004869DB" w:rsidRDefault="00907DC5" w:rsidP="00907DC5">
      <w:pPr>
        <w:spacing w:before="100" w:beforeAutospacing="1" w:after="100" w:afterAutospacing="1"/>
        <w:rPr>
          <w:rFonts w:ascii="Times" w:hAnsi="Times" w:cs="Times New Roman"/>
        </w:rPr>
      </w:pPr>
      <w:r w:rsidRPr="004869DB">
        <w:rPr>
          <w:rFonts w:ascii="Georgia,Bold" w:hAnsi="Georgia,Bold" w:cs="Times New Roman"/>
          <w:color w:val="004996"/>
        </w:rPr>
        <w:t xml:space="preserve">Debate Rubric </w:t>
      </w:r>
    </w:p>
    <w:tbl>
      <w:tblPr>
        <w:tblW w:w="0" w:type="auto"/>
        <w:tblCellMar>
          <w:top w:w="15" w:type="dxa"/>
          <w:left w:w="15" w:type="dxa"/>
          <w:bottom w:w="15" w:type="dxa"/>
          <w:right w:w="15" w:type="dxa"/>
        </w:tblCellMar>
        <w:tblLook w:val="04A0" w:firstRow="1" w:lastRow="0" w:firstColumn="1" w:lastColumn="0" w:noHBand="0" w:noVBand="1"/>
      </w:tblPr>
      <w:tblGrid>
        <w:gridCol w:w="1386"/>
        <w:gridCol w:w="1325"/>
        <w:gridCol w:w="1174"/>
        <w:gridCol w:w="1375"/>
        <w:gridCol w:w="1350"/>
        <w:gridCol w:w="1464"/>
        <w:gridCol w:w="596"/>
      </w:tblGrid>
      <w:tr w:rsidR="00907DC5" w:rsidRPr="004869DB" w14:paraId="70A98BA1" w14:textId="77777777" w:rsidTr="00907DC5">
        <w:tc>
          <w:tcPr>
            <w:tcW w:w="0" w:type="auto"/>
            <w:tcBorders>
              <w:top w:val="single" w:sz="4" w:space="0" w:color="000000"/>
              <w:left w:val="single" w:sz="4" w:space="0" w:color="000000"/>
              <w:bottom w:val="single" w:sz="4" w:space="0" w:color="000000"/>
              <w:right w:val="single" w:sz="4" w:space="0" w:color="000000"/>
            </w:tcBorders>
            <w:vAlign w:val="center"/>
            <w:hideMark/>
          </w:tcPr>
          <w:p w14:paraId="65E8D3CE" w14:textId="77777777" w:rsidR="00907DC5" w:rsidRPr="004869DB" w:rsidRDefault="00907DC5" w:rsidP="00907DC5">
            <w:pPr>
              <w:spacing w:before="100" w:beforeAutospacing="1" w:after="100" w:afterAutospacing="1"/>
              <w:rPr>
                <w:rFonts w:ascii="Times" w:hAnsi="Times" w:cs="Times New Roman"/>
              </w:rPr>
            </w:pPr>
            <w:r w:rsidRPr="004869DB">
              <w:rPr>
                <w:rFonts w:ascii="Verdana,Bold" w:hAnsi="Verdana,Bold" w:cs="Times New Roman"/>
                <w:color w:val="050707"/>
              </w:rPr>
              <w:t xml:space="preserve">Criteria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0126D03" w14:textId="77777777" w:rsidR="00907DC5" w:rsidRPr="004869DB" w:rsidRDefault="00907DC5" w:rsidP="00907DC5">
            <w:pPr>
              <w:spacing w:before="100" w:beforeAutospacing="1" w:after="100" w:afterAutospacing="1"/>
              <w:rPr>
                <w:rFonts w:ascii="Times" w:hAnsi="Times" w:cs="Times New Roman"/>
              </w:rPr>
            </w:pPr>
            <w:r w:rsidRPr="004869DB">
              <w:rPr>
                <w:rFonts w:ascii="Verdana,Bold" w:hAnsi="Verdana,Bold" w:cs="Times New Roman"/>
                <w:color w:val="050707"/>
              </w:rPr>
              <w:t xml:space="preserve">5 points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ECEA80" w14:textId="77777777" w:rsidR="00907DC5" w:rsidRPr="004869DB" w:rsidRDefault="00907DC5" w:rsidP="00907DC5">
            <w:pPr>
              <w:spacing w:before="100" w:beforeAutospacing="1" w:after="100" w:afterAutospacing="1"/>
              <w:rPr>
                <w:rFonts w:ascii="Times" w:hAnsi="Times" w:cs="Times New Roman"/>
              </w:rPr>
            </w:pPr>
            <w:r w:rsidRPr="004869DB">
              <w:rPr>
                <w:rFonts w:ascii="Verdana,Bold" w:hAnsi="Verdana,Bold" w:cs="Times New Roman"/>
                <w:color w:val="050707"/>
              </w:rPr>
              <w:t xml:space="preserve">4 points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ED053F" w14:textId="77777777" w:rsidR="00907DC5" w:rsidRPr="004869DB" w:rsidRDefault="00907DC5" w:rsidP="00907DC5">
            <w:pPr>
              <w:spacing w:before="100" w:beforeAutospacing="1" w:after="100" w:afterAutospacing="1"/>
              <w:rPr>
                <w:rFonts w:ascii="Times" w:hAnsi="Times" w:cs="Times New Roman"/>
              </w:rPr>
            </w:pPr>
            <w:r w:rsidRPr="004869DB">
              <w:rPr>
                <w:rFonts w:ascii="Verdana,Bold" w:hAnsi="Verdana,Bold" w:cs="Times New Roman"/>
                <w:color w:val="050707"/>
              </w:rPr>
              <w:t xml:space="preserve">3 points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EF0612" w14:textId="77777777" w:rsidR="00907DC5" w:rsidRPr="004869DB" w:rsidRDefault="00907DC5" w:rsidP="00907DC5">
            <w:pPr>
              <w:spacing w:before="100" w:beforeAutospacing="1" w:after="100" w:afterAutospacing="1"/>
              <w:rPr>
                <w:rFonts w:ascii="Times" w:hAnsi="Times" w:cs="Times New Roman"/>
              </w:rPr>
            </w:pPr>
            <w:r w:rsidRPr="004869DB">
              <w:rPr>
                <w:rFonts w:ascii="Verdana,Bold" w:hAnsi="Verdana,Bold" w:cs="Times New Roman"/>
                <w:color w:val="050707"/>
              </w:rPr>
              <w:t xml:space="preserve">2 points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C8C59E" w14:textId="77777777" w:rsidR="00907DC5" w:rsidRPr="004869DB" w:rsidRDefault="00907DC5" w:rsidP="00907DC5">
            <w:pPr>
              <w:spacing w:before="100" w:beforeAutospacing="1" w:after="100" w:afterAutospacing="1"/>
              <w:rPr>
                <w:rFonts w:ascii="Times" w:hAnsi="Times" w:cs="Times New Roman"/>
              </w:rPr>
            </w:pPr>
            <w:r w:rsidRPr="004869DB">
              <w:rPr>
                <w:rFonts w:ascii="Verdana,Bold" w:hAnsi="Verdana,Bold" w:cs="Times New Roman"/>
                <w:color w:val="050707"/>
              </w:rPr>
              <w:t xml:space="preserve">1 point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521983" w14:textId="77777777" w:rsidR="00907DC5" w:rsidRPr="004869DB" w:rsidRDefault="00907DC5" w:rsidP="00907DC5">
            <w:pPr>
              <w:spacing w:before="100" w:beforeAutospacing="1" w:after="100" w:afterAutospacing="1"/>
              <w:rPr>
                <w:rFonts w:ascii="Times" w:hAnsi="Times" w:cs="Times New Roman"/>
              </w:rPr>
            </w:pPr>
            <w:r w:rsidRPr="004869DB">
              <w:rPr>
                <w:rFonts w:ascii="Verdana,Bold" w:hAnsi="Verdana,Bold" w:cs="Times New Roman"/>
                <w:color w:val="050707"/>
              </w:rPr>
              <w:t xml:space="preserve">Points </w:t>
            </w:r>
          </w:p>
        </w:tc>
      </w:tr>
      <w:tr w:rsidR="00907DC5" w:rsidRPr="004869DB" w14:paraId="41B97700" w14:textId="77777777" w:rsidTr="00907DC5">
        <w:tc>
          <w:tcPr>
            <w:tcW w:w="0" w:type="auto"/>
            <w:tcBorders>
              <w:top w:val="single" w:sz="4" w:space="0" w:color="000000"/>
              <w:left w:val="single" w:sz="4" w:space="0" w:color="000000"/>
              <w:bottom w:val="single" w:sz="4" w:space="0" w:color="000000"/>
              <w:right w:val="single" w:sz="4" w:space="0" w:color="000000"/>
            </w:tcBorders>
            <w:vAlign w:val="center"/>
            <w:hideMark/>
          </w:tcPr>
          <w:p w14:paraId="335EA5E9" w14:textId="77777777" w:rsidR="00907DC5" w:rsidRPr="004869DB" w:rsidRDefault="00907DC5" w:rsidP="00907DC5">
            <w:pPr>
              <w:spacing w:before="100" w:beforeAutospacing="1" w:after="100" w:afterAutospacing="1"/>
              <w:rPr>
                <w:rFonts w:ascii="Times" w:hAnsi="Times" w:cs="Times New Roman"/>
              </w:rPr>
            </w:pPr>
            <w:r w:rsidRPr="004869DB">
              <w:rPr>
                <w:rFonts w:ascii="Arial,Bold" w:hAnsi="Arial,Bold" w:cs="Times New Roman"/>
                <w:color w:val="050707"/>
              </w:rPr>
              <w:t xml:space="preserve">Respect for Other Team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0FB063" w14:textId="77777777" w:rsidR="00907DC5" w:rsidRPr="004869DB" w:rsidRDefault="00907DC5" w:rsidP="00907DC5">
            <w:pPr>
              <w:spacing w:before="100" w:beforeAutospacing="1" w:after="100" w:afterAutospacing="1"/>
              <w:rPr>
                <w:rFonts w:ascii="Times" w:hAnsi="Times" w:cs="Times New Roman"/>
              </w:rPr>
            </w:pPr>
            <w:r w:rsidRPr="004869DB">
              <w:rPr>
                <w:rFonts w:ascii="Arial" w:hAnsi="Arial" w:cs="Arial"/>
                <w:color w:val="050707"/>
              </w:rPr>
              <w:t xml:space="preserve">All statements, body language, and responses were respectful and used appropriate language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EEB083" w14:textId="77777777" w:rsidR="00907DC5" w:rsidRPr="004869DB" w:rsidRDefault="00907DC5" w:rsidP="00907DC5">
            <w:pPr>
              <w:spacing w:before="100" w:beforeAutospacing="1" w:after="100" w:afterAutospacing="1"/>
              <w:rPr>
                <w:rFonts w:ascii="Times" w:hAnsi="Times" w:cs="Times New Roman"/>
              </w:rPr>
            </w:pPr>
            <w:r w:rsidRPr="004869DB">
              <w:rPr>
                <w:rFonts w:ascii="Arial" w:hAnsi="Arial" w:cs="Arial"/>
                <w:color w:val="050707"/>
              </w:rPr>
              <w:t xml:space="preserve">Statements and responses were respectful and used appropriate language, but once or twice body language was not.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CF676AC" w14:textId="77777777" w:rsidR="00907DC5" w:rsidRPr="004869DB" w:rsidRDefault="00907DC5" w:rsidP="00907DC5">
            <w:pPr>
              <w:spacing w:before="100" w:beforeAutospacing="1" w:after="100" w:afterAutospacing="1"/>
              <w:rPr>
                <w:rFonts w:ascii="Times" w:hAnsi="Times" w:cs="Times New Roman"/>
              </w:rPr>
            </w:pPr>
            <w:r w:rsidRPr="004869DB">
              <w:rPr>
                <w:rFonts w:ascii="Arial" w:hAnsi="Arial" w:cs="Arial"/>
                <w:color w:val="050707"/>
              </w:rPr>
              <w:t xml:space="preserve">Most statements and responses were respectful and used appropriate language, but there was one sarcastic remark.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33593C" w14:textId="77777777" w:rsidR="00907DC5" w:rsidRPr="004869DB" w:rsidRDefault="00907DC5" w:rsidP="00907DC5">
            <w:pPr>
              <w:spacing w:before="100" w:beforeAutospacing="1" w:after="100" w:afterAutospacing="1"/>
              <w:rPr>
                <w:rFonts w:ascii="Times" w:hAnsi="Times" w:cs="Times New Roman"/>
              </w:rPr>
            </w:pPr>
            <w:r w:rsidRPr="004869DB">
              <w:rPr>
                <w:rFonts w:ascii="Arial" w:hAnsi="Arial" w:cs="Arial"/>
                <w:color w:val="050707"/>
              </w:rPr>
              <w:t xml:space="preserve">Statements, responses and/or body language were borderline appropriate. Some sarcastic remarks.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F327D7" w14:textId="77777777" w:rsidR="00907DC5" w:rsidRPr="004869DB" w:rsidRDefault="00907DC5" w:rsidP="00907DC5">
            <w:pPr>
              <w:spacing w:before="100" w:beforeAutospacing="1" w:after="100" w:afterAutospacing="1"/>
              <w:rPr>
                <w:rFonts w:ascii="Times" w:hAnsi="Times" w:cs="Times New Roman"/>
              </w:rPr>
            </w:pPr>
            <w:r w:rsidRPr="004869DB">
              <w:rPr>
                <w:rFonts w:ascii="Arial" w:hAnsi="Arial" w:cs="Arial"/>
                <w:color w:val="050707"/>
              </w:rPr>
              <w:t xml:space="preserve">Statements, responses and/or body language were consistently not respectful.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D4C432B" w14:textId="77777777" w:rsidR="00907DC5" w:rsidRPr="004869DB" w:rsidRDefault="00907DC5" w:rsidP="00907DC5">
            <w:pPr>
              <w:rPr>
                <w:rFonts w:ascii="Times" w:eastAsia="Times New Roman" w:hAnsi="Times" w:cs="Times New Roman"/>
              </w:rPr>
            </w:pPr>
          </w:p>
        </w:tc>
      </w:tr>
      <w:tr w:rsidR="00907DC5" w:rsidRPr="004869DB" w14:paraId="6A4D242D" w14:textId="77777777" w:rsidTr="00907DC5">
        <w:tc>
          <w:tcPr>
            <w:tcW w:w="0" w:type="auto"/>
            <w:tcBorders>
              <w:top w:val="single" w:sz="4" w:space="0" w:color="000000"/>
              <w:left w:val="single" w:sz="4" w:space="0" w:color="000000"/>
              <w:bottom w:val="single" w:sz="4" w:space="0" w:color="000000"/>
              <w:right w:val="single" w:sz="4" w:space="0" w:color="000000"/>
            </w:tcBorders>
            <w:vAlign w:val="center"/>
            <w:hideMark/>
          </w:tcPr>
          <w:p w14:paraId="0317258D" w14:textId="77777777" w:rsidR="00907DC5" w:rsidRPr="004869DB" w:rsidRDefault="00907DC5" w:rsidP="00907DC5">
            <w:pPr>
              <w:spacing w:before="100" w:beforeAutospacing="1" w:after="100" w:afterAutospacing="1"/>
              <w:rPr>
                <w:rFonts w:ascii="Times" w:hAnsi="Times" w:cs="Times New Roman"/>
              </w:rPr>
            </w:pPr>
            <w:r w:rsidRPr="004869DB">
              <w:rPr>
                <w:rFonts w:ascii="Arial,Bold" w:hAnsi="Arial,Bold" w:cs="Times New Roman"/>
                <w:color w:val="050707"/>
              </w:rPr>
              <w:t xml:space="preserve">Information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A0850F0" w14:textId="77777777" w:rsidR="00907DC5" w:rsidRPr="004869DB" w:rsidRDefault="00907DC5" w:rsidP="00907DC5">
            <w:pPr>
              <w:spacing w:before="100" w:beforeAutospacing="1" w:after="100" w:afterAutospacing="1"/>
              <w:rPr>
                <w:rFonts w:ascii="Times" w:hAnsi="Times" w:cs="Times New Roman"/>
              </w:rPr>
            </w:pPr>
            <w:r w:rsidRPr="004869DB">
              <w:rPr>
                <w:rFonts w:ascii="Arial" w:hAnsi="Arial" w:cs="Arial"/>
                <w:color w:val="050707"/>
              </w:rPr>
              <w:t xml:space="preserve">All information presented in this debate was clear, accurate and thorough.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C15E24E" w14:textId="77777777" w:rsidR="00907DC5" w:rsidRPr="004869DB" w:rsidRDefault="00907DC5" w:rsidP="00907DC5">
            <w:pPr>
              <w:spacing w:before="100" w:beforeAutospacing="1" w:after="100" w:afterAutospacing="1"/>
              <w:rPr>
                <w:rFonts w:ascii="Times" w:hAnsi="Times" w:cs="Times New Roman"/>
              </w:rPr>
            </w:pPr>
            <w:r w:rsidRPr="004869DB">
              <w:rPr>
                <w:rFonts w:ascii="Arial" w:hAnsi="Arial" w:cs="Arial"/>
                <w:color w:val="050707"/>
              </w:rPr>
              <w:t xml:space="preserve">Most information presented in this debate was clear, accurate and thorough.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E979006" w14:textId="77777777" w:rsidR="00907DC5" w:rsidRPr="004869DB" w:rsidRDefault="00907DC5" w:rsidP="00907DC5">
            <w:pPr>
              <w:spacing w:before="100" w:beforeAutospacing="1" w:after="100" w:afterAutospacing="1"/>
              <w:rPr>
                <w:rFonts w:ascii="Times" w:hAnsi="Times" w:cs="Times New Roman"/>
              </w:rPr>
            </w:pPr>
            <w:r w:rsidRPr="004869DB">
              <w:rPr>
                <w:rFonts w:ascii="Arial" w:hAnsi="Arial" w:cs="Arial"/>
                <w:color w:val="050707"/>
              </w:rPr>
              <w:t xml:space="preserve">Most information presented in the debate was clear and accurate, but was not usually thorough.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7CE6CE" w14:textId="77777777" w:rsidR="00907DC5" w:rsidRPr="004869DB" w:rsidRDefault="00907DC5" w:rsidP="00907DC5">
            <w:pPr>
              <w:spacing w:before="100" w:beforeAutospacing="1" w:after="100" w:afterAutospacing="1"/>
              <w:rPr>
                <w:rFonts w:ascii="Times" w:hAnsi="Times" w:cs="Times New Roman"/>
              </w:rPr>
            </w:pPr>
            <w:r w:rsidRPr="004869DB">
              <w:rPr>
                <w:rFonts w:ascii="Arial" w:hAnsi="Arial" w:cs="Arial"/>
                <w:color w:val="050707"/>
              </w:rPr>
              <w:t xml:space="preserve">Some information was accurate, but there were some minor inaccuracies.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DAF689E" w14:textId="77777777" w:rsidR="00907DC5" w:rsidRPr="004869DB" w:rsidRDefault="00907DC5" w:rsidP="00907DC5">
            <w:pPr>
              <w:spacing w:before="100" w:beforeAutospacing="1" w:after="100" w:afterAutospacing="1"/>
              <w:rPr>
                <w:rFonts w:ascii="Times" w:hAnsi="Times" w:cs="Times New Roman"/>
              </w:rPr>
            </w:pPr>
            <w:r w:rsidRPr="004869DB">
              <w:rPr>
                <w:rFonts w:ascii="Arial" w:hAnsi="Arial" w:cs="Arial"/>
                <w:color w:val="050707"/>
              </w:rPr>
              <w:t xml:space="preserve">Information had some major inaccuracies or was usually not clear.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D4D51F0" w14:textId="77777777" w:rsidR="00907DC5" w:rsidRPr="004869DB" w:rsidRDefault="00907DC5" w:rsidP="00907DC5">
            <w:pPr>
              <w:rPr>
                <w:rFonts w:ascii="Times" w:eastAsia="Times New Roman" w:hAnsi="Times" w:cs="Times New Roman"/>
              </w:rPr>
            </w:pPr>
          </w:p>
        </w:tc>
      </w:tr>
      <w:tr w:rsidR="00907DC5" w:rsidRPr="004869DB" w14:paraId="77786877" w14:textId="77777777" w:rsidTr="00907DC5">
        <w:tc>
          <w:tcPr>
            <w:tcW w:w="0" w:type="auto"/>
            <w:tcBorders>
              <w:top w:val="single" w:sz="4" w:space="0" w:color="000000"/>
              <w:left w:val="single" w:sz="4" w:space="0" w:color="000000"/>
              <w:bottom w:val="single" w:sz="4" w:space="0" w:color="000000"/>
              <w:right w:val="single" w:sz="4" w:space="0" w:color="000000"/>
            </w:tcBorders>
            <w:vAlign w:val="center"/>
            <w:hideMark/>
          </w:tcPr>
          <w:p w14:paraId="2C71B0D5" w14:textId="77777777" w:rsidR="00907DC5" w:rsidRPr="004869DB" w:rsidRDefault="00907DC5" w:rsidP="00907DC5">
            <w:pPr>
              <w:spacing w:before="100" w:beforeAutospacing="1" w:after="100" w:afterAutospacing="1"/>
              <w:rPr>
                <w:rFonts w:ascii="Times" w:hAnsi="Times" w:cs="Times New Roman"/>
              </w:rPr>
            </w:pPr>
            <w:r w:rsidRPr="004869DB">
              <w:rPr>
                <w:rFonts w:ascii="Arial,Bold" w:hAnsi="Arial,Bold" w:cs="Times New Roman"/>
                <w:color w:val="050707"/>
              </w:rPr>
              <w:t xml:space="preserve">Rebuttal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099B718" w14:textId="77777777" w:rsidR="00907DC5" w:rsidRPr="004869DB" w:rsidRDefault="00907DC5" w:rsidP="00907DC5">
            <w:pPr>
              <w:spacing w:before="100" w:beforeAutospacing="1" w:after="100" w:afterAutospacing="1"/>
              <w:rPr>
                <w:rFonts w:ascii="Times" w:hAnsi="Times" w:cs="Times New Roman"/>
              </w:rPr>
            </w:pPr>
            <w:r w:rsidRPr="004869DB">
              <w:rPr>
                <w:rFonts w:ascii="Arial" w:hAnsi="Arial" w:cs="Arial"/>
                <w:color w:val="050707"/>
              </w:rPr>
              <w:t xml:space="preserve">All counter-arguments were accurate, relevant and strong.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11D3C8" w14:textId="77777777" w:rsidR="00907DC5" w:rsidRPr="004869DB" w:rsidRDefault="00907DC5" w:rsidP="00907DC5">
            <w:pPr>
              <w:spacing w:before="100" w:beforeAutospacing="1" w:after="100" w:afterAutospacing="1"/>
              <w:rPr>
                <w:rFonts w:ascii="Times" w:hAnsi="Times" w:cs="Times New Roman"/>
              </w:rPr>
            </w:pPr>
            <w:r w:rsidRPr="004869DB">
              <w:rPr>
                <w:rFonts w:ascii="Arial" w:hAnsi="Arial" w:cs="Arial"/>
                <w:color w:val="050707"/>
              </w:rPr>
              <w:t xml:space="preserve">Most counter-arguments were accurate, relevant, and strong.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F6851B" w14:textId="77777777" w:rsidR="00907DC5" w:rsidRPr="004869DB" w:rsidRDefault="00907DC5" w:rsidP="00907DC5">
            <w:pPr>
              <w:spacing w:before="100" w:beforeAutospacing="1" w:after="100" w:afterAutospacing="1"/>
              <w:rPr>
                <w:rFonts w:ascii="Times" w:hAnsi="Times" w:cs="Times New Roman"/>
              </w:rPr>
            </w:pPr>
            <w:r w:rsidRPr="004869DB">
              <w:rPr>
                <w:rFonts w:ascii="Arial" w:hAnsi="Arial" w:cs="Arial"/>
                <w:color w:val="050707"/>
              </w:rPr>
              <w:t xml:space="preserve">Most counter-arguments were accurate and relevant, but several were weak.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5D5AC3" w14:textId="77777777" w:rsidR="00907DC5" w:rsidRPr="004869DB" w:rsidRDefault="00907DC5" w:rsidP="00907DC5">
            <w:pPr>
              <w:spacing w:before="100" w:beforeAutospacing="1" w:after="100" w:afterAutospacing="1"/>
              <w:rPr>
                <w:rFonts w:ascii="Times" w:hAnsi="Times" w:cs="Times New Roman"/>
              </w:rPr>
            </w:pPr>
            <w:r w:rsidRPr="004869DB">
              <w:rPr>
                <w:rFonts w:ascii="Arial" w:hAnsi="Arial" w:cs="Arial"/>
                <w:color w:val="050707"/>
              </w:rPr>
              <w:t xml:space="preserve">Some counter arguments were weak and irrelevant.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6FD1B8" w14:textId="77777777" w:rsidR="00907DC5" w:rsidRPr="004869DB" w:rsidRDefault="00907DC5" w:rsidP="00907DC5">
            <w:pPr>
              <w:spacing w:before="100" w:beforeAutospacing="1" w:after="100" w:afterAutospacing="1"/>
              <w:rPr>
                <w:rFonts w:ascii="Times" w:hAnsi="Times" w:cs="Times New Roman"/>
              </w:rPr>
            </w:pPr>
            <w:r w:rsidRPr="004869DB">
              <w:rPr>
                <w:rFonts w:ascii="Arial" w:hAnsi="Arial" w:cs="Arial"/>
                <w:color w:val="050707"/>
              </w:rPr>
              <w:t xml:space="preserve">Counter-arguments were not accurate and/or relevant.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CD4261" w14:textId="77777777" w:rsidR="00907DC5" w:rsidRPr="004869DB" w:rsidRDefault="00907DC5" w:rsidP="00907DC5">
            <w:pPr>
              <w:rPr>
                <w:rFonts w:ascii="Times" w:eastAsia="Times New Roman" w:hAnsi="Times" w:cs="Times New Roman"/>
              </w:rPr>
            </w:pPr>
          </w:p>
        </w:tc>
      </w:tr>
      <w:tr w:rsidR="00907DC5" w:rsidRPr="004869DB" w14:paraId="548C1F95" w14:textId="77777777" w:rsidTr="00907DC5">
        <w:tc>
          <w:tcPr>
            <w:tcW w:w="0" w:type="auto"/>
            <w:tcBorders>
              <w:top w:val="single" w:sz="4" w:space="0" w:color="000000"/>
              <w:left w:val="single" w:sz="4" w:space="0" w:color="000000"/>
              <w:bottom w:val="single" w:sz="4" w:space="0" w:color="000000"/>
              <w:right w:val="single" w:sz="4" w:space="0" w:color="000000"/>
            </w:tcBorders>
            <w:vAlign w:val="center"/>
            <w:hideMark/>
          </w:tcPr>
          <w:p w14:paraId="614C8647" w14:textId="77777777" w:rsidR="00907DC5" w:rsidRPr="004869DB" w:rsidRDefault="00907DC5" w:rsidP="00907DC5">
            <w:pPr>
              <w:spacing w:before="100" w:beforeAutospacing="1" w:after="100" w:afterAutospacing="1"/>
              <w:rPr>
                <w:rFonts w:ascii="Times" w:hAnsi="Times" w:cs="Times New Roman"/>
              </w:rPr>
            </w:pPr>
            <w:r w:rsidRPr="004869DB">
              <w:rPr>
                <w:rFonts w:ascii="Arial,Bold" w:hAnsi="Arial,Bold" w:cs="Times New Roman"/>
                <w:color w:val="050707"/>
              </w:rPr>
              <w:t xml:space="preserve">Use of Facts/Statistics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C8451B" w14:textId="77777777" w:rsidR="00907DC5" w:rsidRPr="004869DB" w:rsidRDefault="00907DC5" w:rsidP="00907DC5">
            <w:pPr>
              <w:spacing w:before="100" w:beforeAutospacing="1" w:after="100" w:afterAutospacing="1"/>
              <w:rPr>
                <w:rFonts w:ascii="Times" w:hAnsi="Times" w:cs="Times New Roman"/>
              </w:rPr>
            </w:pPr>
            <w:r w:rsidRPr="004869DB">
              <w:rPr>
                <w:rFonts w:ascii="Arial" w:hAnsi="Arial" w:cs="Arial"/>
                <w:color w:val="050707"/>
              </w:rPr>
              <w:t xml:space="preserve">Every major point was well supported with several relevant facts, statistics and/or examples.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100B8D" w14:textId="77777777" w:rsidR="00907DC5" w:rsidRPr="004869DB" w:rsidRDefault="00907DC5" w:rsidP="00907DC5">
            <w:pPr>
              <w:spacing w:before="100" w:beforeAutospacing="1" w:after="100" w:afterAutospacing="1"/>
              <w:rPr>
                <w:rFonts w:ascii="Times" w:hAnsi="Times" w:cs="Times New Roman"/>
              </w:rPr>
            </w:pPr>
            <w:r w:rsidRPr="004869DB">
              <w:rPr>
                <w:rFonts w:ascii="Arial" w:hAnsi="Arial" w:cs="Arial"/>
                <w:color w:val="050707"/>
              </w:rPr>
              <w:t xml:space="preserve">Every major point was adequately supported with relevant facts, statistics and/or examples.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980BE4" w14:textId="77777777" w:rsidR="00907DC5" w:rsidRPr="004869DB" w:rsidRDefault="00907DC5" w:rsidP="00907DC5">
            <w:pPr>
              <w:spacing w:before="100" w:beforeAutospacing="1" w:after="100" w:afterAutospacing="1"/>
              <w:rPr>
                <w:rFonts w:ascii="Times" w:hAnsi="Times" w:cs="Times New Roman"/>
              </w:rPr>
            </w:pPr>
            <w:r w:rsidRPr="004869DB">
              <w:rPr>
                <w:rFonts w:ascii="Arial" w:hAnsi="Arial" w:cs="Arial"/>
                <w:color w:val="050707"/>
              </w:rPr>
              <w:t xml:space="preserve">Every major point was supported with facts, statistics and/or examples, but the relevance of some was questionable.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70D2AB5" w14:textId="77777777" w:rsidR="00907DC5" w:rsidRPr="004869DB" w:rsidRDefault="00907DC5" w:rsidP="00907DC5">
            <w:pPr>
              <w:spacing w:before="100" w:beforeAutospacing="1" w:after="100" w:afterAutospacing="1"/>
              <w:rPr>
                <w:rFonts w:ascii="Times" w:hAnsi="Times" w:cs="Times New Roman"/>
              </w:rPr>
            </w:pPr>
            <w:r w:rsidRPr="004869DB">
              <w:rPr>
                <w:rFonts w:ascii="Arial" w:hAnsi="Arial" w:cs="Arial"/>
                <w:color w:val="050707"/>
              </w:rPr>
              <w:t xml:space="preserve">Some points were supported well, others were not.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F2C256B" w14:textId="77777777" w:rsidR="00907DC5" w:rsidRPr="004869DB" w:rsidRDefault="00907DC5" w:rsidP="00907DC5">
            <w:pPr>
              <w:spacing w:before="100" w:beforeAutospacing="1" w:after="100" w:afterAutospacing="1"/>
              <w:rPr>
                <w:rFonts w:ascii="Times" w:hAnsi="Times" w:cs="Times New Roman"/>
              </w:rPr>
            </w:pPr>
            <w:r w:rsidRPr="004869DB">
              <w:rPr>
                <w:rFonts w:ascii="Arial" w:hAnsi="Arial" w:cs="Arial"/>
                <w:color w:val="050707"/>
              </w:rPr>
              <w:t xml:space="preserve">Most points were not supported.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A42E2C" w14:textId="77777777" w:rsidR="00907DC5" w:rsidRPr="004869DB" w:rsidRDefault="00907DC5" w:rsidP="00907DC5">
            <w:pPr>
              <w:rPr>
                <w:rFonts w:ascii="Times" w:eastAsia="Times New Roman" w:hAnsi="Times" w:cs="Times New Roman"/>
              </w:rPr>
            </w:pPr>
          </w:p>
        </w:tc>
      </w:tr>
      <w:tr w:rsidR="00907DC5" w:rsidRPr="004869DB" w14:paraId="36278A93" w14:textId="77777777" w:rsidTr="00907DC5">
        <w:tc>
          <w:tcPr>
            <w:tcW w:w="0" w:type="auto"/>
            <w:tcBorders>
              <w:top w:val="single" w:sz="4" w:space="0" w:color="000000"/>
              <w:left w:val="single" w:sz="4" w:space="0" w:color="000000"/>
              <w:bottom w:val="single" w:sz="4" w:space="0" w:color="000000"/>
              <w:right w:val="single" w:sz="4" w:space="0" w:color="000000"/>
            </w:tcBorders>
            <w:vAlign w:val="center"/>
            <w:hideMark/>
          </w:tcPr>
          <w:p w14:paraId="1EA4698D" w14:textId="77777777" w:rsidR="00907DC5" w:rsidRPr="004869DB" w:rsidRDefault="00907DC5" w:rsidP="00907DC5">
            <w:pPr>
              <w:spacing w:before="100" w:beforeAutospacing="1" w:after="100" w:afterAutospacing="1"/>
              <w:rPr>
                <w:rFonts w:ascii="Times" w:hAnsi="Times" w:cs="Times New Roman"/>
              </w:rPr>
            </w:pPr>
            <w:r w:rsidRPr="004869DB">
              <w:rPr>
                <w:rFonts w:ascii="Arial,Bold" w:hAnsi="Arial,Bold" w:cs="Times New Roman"/>
                <w:color w:val="050707"/>
              </w:rPr>
              <w:t xml:space="preserve">Organization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721892" w14:textId="77777777" w:rsidR="00907DC5" w:rsidRPr="004869DB" w:rsidRDefault="00907DC5" w:rsidP="00907DC5">
            <w:pPr>
              <w:spacing w:before="100" w:beforeAutospacing="1" w:after="100" w:afterAutospacing="1"/>
              <w:rPr>
                <w:rFonts w:ascii="Times" w:hAnsi="Times" w:cs="Times New Roman"/>
              </w:rPr>
            </w:pPr>
            <w:r w:rsidRPr="004869DB">
              <w:rPr>
                <w:rFonts w:ascii="Arial" w:hAnsi="Arial" w:cs="Arial"/>
                <w:color w:val="050707"/>
              </w:rPr>
              <w:t xml:space="preserve">All arguments were clearly tied to an idea (premise) and organized in a tight, logical fashion.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25646B" w14:textId="77777777" w:rsidR="00907DC5" w:rsidRPr="004869DB" w:rsidRDefault="00907DC5" w:rsidP="00907DC5">
            <w:pPr>
              <w:spacing w:before="100" w:beforeAutospacing="1" w:after="100" w:afterAutospacing="1"/>
              <w:rPr>
                <w:rFonts w:ascii="Times" w:hAnsi="Times" w:cs="Times New Roman"/>
              </w:rPr>
            </w:pPr>
            <w:r w:rsidRPr="004869DB">
              <w:rPr>
                <w:rFonts w:ascii="Arial" w:hAnsi="Arial" w:cs="Arial"/>
                <w:color w:val="050707"/>
              </w:rPr>
              <w:t xml:space="preserve">Most arguments were </w:t>
            </w:r>
          </w:p>
          <w:p w14:paraId="5D8A2C5E" w14:textId="77777777" w:rsidR="00907DC5" w:rsidRPr="004869DB" w:rsidRDefault="00907DC5" w:rsidP="00907DC5">
            <w:pPr>
              <w:spacing w:before="100" w:beforeAutospacing="1" w:after="100" w:afterAutospacing="1"/>
              <w:rPr>
                <w:rFonts w:ascii="Times" w:hAnsi="Times" w:cs="Times New Roman"/>
              </w:rPr>
            </w:pPr>
            <w:r w:rsidRPr="004869DB">
              <w:rPr>
                <w:rFonts w:ascii="Arial" w:hAnsi="Arial" w:cs="Arial"/>
                <w:color w:val="050707"/>
              </w:rPr>
              <w:t xml:space="preserve">clearly tied to an idea (premise) and organized in a tight, logical fashion.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D507A4" w14:textId="77777777" w:rsidR="00907DC5" w:rsidRPr="004869DB" w:rsidRDefault="00907DC5" w:rsidP="00907DC5">
            <w:pPr>
              <w:spacing w:before="100" w:beforeAutospacing="1" w:after="100" w:afterAutospacing="1"/>
              <w:rPr>
                <w:rFonts w:ascii="Times" w:hAnsi="Times" w:cs="Times New Roman"/>
              </w:rPr>
            </w:pPr>
            <w:r w:rsidRPr="004869DB">
              <w:rPr>
                <w:rFonts w:ascii="Arial" w:hAnsi="Arial" w:cs="Arial"/>
                <w:color w:val="050707"/>
              </w:rPr>
              <w:t xml:space="preserve">Most arguments were </w:t>
            </w:r>
          </w:p>
          <w:p w14:paraId="3F92CADC" w14:textId="77777777" w:rsidR="00907DC5" w:rsidRPr="004869DB" w:rsidRDefault="00907DC5" w:rsidP="00907DC5">
            <w:pPr>
              <w:spacing w:before="100" w:beforeAutospacing="1" w:after="100" w:afterAutospacing="1"/>
              <w:rPr>
                <w:rFonts w:ascii="Times" w:hAnsi="Times" w:cs="Times New Roman"/>
              </w:rPr>
            </w:pPr>
            <w:r w:rsidRPr="004869DB">
              <w:rPr>
                <w:rFonts w:ascii="Arial" w:hAnsi="Arial" w:cs="Arial"/>
                <w:color w:val="050707"/>
              </w:rPr>
              <w:t xml:space="preserve">clearly tied to an idea (premise) but had limited organization.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7D412B" w14:textId="77777777" w:rsidR="00907DC5" w:rsidRPr="004869DB" w:rsidRDefault="00907DC5" w:rsidP="00907DC5">
            <w:pPr>
              <w:spacing w:before="100" w:beforeAutospacing="1" w:after="100" w:afterAutospacing="1"/>
              <w:rPr>
                <w:rFonts w:ascii="Times" w:hAnsi="Times" w:cs="Times New Roman"/>
              </w:rPr>
            </w:pPr>
            <w:r w:rsidRPr="004869DB">
              <w:rPr>
                <w:rFonts w:ascii="Arial" w:hAnsi="Arial" w:cs="Arial"/>
                <w:color w:val="050707"/>
              </w:rPr>
              <w:t xml:space="preserve">Only some arguments were tied to an idea (premise), and all arguments lacked organization.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3A1A5D" w14:textId="77777777" w:rsidR="00907DC5" w:rsidRPr="004869DB" w:rsidRDefault="00907DC5" w:rsidP="00907DC5">
            <w:pPr>
              <w:spacing w:before="100" w:beforeAutospacing="1" w:after="100" w:afterAutospacing="1"/>
              <w:rPr>
                <w:rFonts w:ascii="Times" w:hAnsi="Times" w:cs="Times New Roman"/>
              </w:rPr>
            </w:pPr>
            <w:r w:rsidRPr="004869DB">
              <w:rPr>
                <w:rFonts w:ascii="Arial" w:hAnsi="Arial" w:cs="Arial"/>
                <w:color w:val="050707"/>
              </w:rPr>
              <w:t xml:space="preserve">No arguments were tied to an idea (premise), and they exhibited no organization.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12327B" w14:textId="77777777" w:rsidR="00907DC5" w:rsidRPr="004869DB" w:rsidRDefault="00907DC5" w:rsidP="00907DC5">
            <w:pPr>
              <w:rPr>
                <w:rFonts w:ascii="Times" w:eastAsia="Times New Roman" w:hAnsi="Times" w:cs="Times New Roman"/>
              </w:rPr>
            </w:pPr>
          </w:p>
        </w:tc>
      </w:tr>
      <w:tr w:rsidR="00907DC5" w:rsidRPr="004869DB" w14:paraId="5C8CFFCD" w14:textId="77777777" w:rsidTr="00907DC5">
        <w:tc>
          <w:tcPr>
            <w:tcW w:w="0" w:type="auto"/>
            <w:tcBorders>
              <w:top w:val="single" w:sz="4" w:space="0" w:color="000000"/>
              <w:left w:val="single" w:sz="4" w:space="0" w:color="000000"/>
              <w:bottom w:val="single" w:sz="4" w:space="0" w:color="000000"/>
              <w:right w:val="single" w:sz="4" w:space="0" w:color="000000"/>
            </w:tcBorders>
            <w:vAlign w:val="center"/>
            <w:hideMark/>
          </w:tcPr>
          <w:p w14:paraId="25FC06D7" w14:textId="77777777" w:rsidR="00907DC5" w:rsidRPr="004869DB" w:rsidRDefault="00907DC5" w:rsidP="00907DC5">
            <w:pPr>
              <w:spacing w:before="100" w:beforeAutospacing="1" w:after="100" w:afterAutospacing="1"/>
              <w:rPr>
                <w:rFonts w:ascii="Times" w:hAnsi="Times" w:cs="Times New Roman"/>
              </w:rPr>
            </w:pPr>
            <w:r w:rsidRPr="004869DB">
              <w:rPr>
                <w:rFonts w:ascii="Arial,Bold" w:hAnsi="Arial,Bold" w:cs="Times New Roman"/>
                <w:color w:val="050707"/>
              </w:rPr>
              <w:t xml:space="preserve">Understanding of Topic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09F2CFD" w14:textId="77777777" w:rsidR="00907DC5" w:rsidRPr="004869DB" w:rsidRDefault="00907DC5" w:rsidP="00907DC5">
            <w:pPr>
              <w:spacing w:before="100" w:beforeAutospacing="1" w:after="100" w:afterAutospacing="1"/>
              <w:rPr>
                <w:rFonts w:ascii="Times" w:hAnsi="Times" w:cs="Times New Roman"/>
              </w:rPr>
            </w:pPr>
            <w:r w:rsidRPr="004869DB">
              <w:rPr>
                <w:rFonts w:ascii="Arial" w:hAnsi="Arial" w:cs="Arial"/>
                <w:color w:val="050707"/>
              </w:rPr>
              <w:t xml:space="preserve">The team clearly understood the topic in depth and presented their information forcefully and convincingly.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58DB94F" w14:textId="77777777" w:rsidR="00907DC5" w:rsidRPr="004869DB" w:rsidRDefault="00907DC5" w:rsidP="00907DC5">
            <w:pPr>
              <w:spacing w:before="100" w:beforeAutospacing="1" w:after="100" w:afterAutospacing="1"/>
              <w:rPr>
                <w:rFonts w:ascii="Times" w:hAnsi="Times" w:cs="Times New Roman"/>
              </w:rPr>
            </w:pPr>
            <w:r w:rsidRPr="004869DB">
              <w:rPr>
                <w:rFonts w:ascii="Arial" w:hAnsi="Arial" w:cs="Arial"/>
                <w:color w:val="050707"/>
              </w:rPr>
              <w:t xml:space="preserve">The team clearly understood the topic in depth and presented their information with ease.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0AC58C" w14:textId="77777777" w:rsidR="00907DC5" w:rsidRPr="004869DB" w:rsidRDefault="00907DC5" w:rsidP="00907DC5">
            <w:pPr>
              <w:spacing w:before="100" w:beforeAutospacing="1" w:after="100" w:afterAutospacing="1"/>
              <w:rPr>
                <w:rFonts w:ascii="Times" w:hAnsi="Times" w:cs="Times New Roman"/>
              </w:rPr>
            </w:pPr>
            <w:r w:rsidRPr="004869DB">
              <w:rPr>
                <w:rFonts w:ascii="Arial" w:hAnsi="Arial" w:cs="Arial"/>
                <w:color w:val="050707"/>
              </w:rPr>
              <w:t xml:space="preserve">The team seemed to understand the main points of the topic and presented those with ease.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D494807" w14:textId="77777777" w:rsidR="00907DC5" w:rsidRPr="004869DB" w:rsidRDefault="00907DC5" w:rsidP="00907DC5">
            <w:pPr>
              <w:spacing w:before="100" w:beforeAutospacing="1" w:after="100" w:afterAutospacing="1"/>
              <w:rPr>
                <w:rFonts w:ascii="Times" w:hAnsi="Times" w:cs="Times New Roman"/>
              </w:rPr>
            </w:pPr>
            <w:r w:rsidRPr="004869DB">
              <w:rPr>
                <w:rFonts w:ascii="Arial" w:hAnsi="Arial" w:cs="Arial"/>
                <w:color w:val="050707"/>
              </w:rPr>
              <w:t xml:space="preserve">The team seemed to understand the main points of the topic, but didn’t present with ease.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5D08EA" w14:textId="77777777" w:rsidR="00907DC5" w:rsidRPr="004869DB" w:rsidRDefault="00907DC5" w:rsidP="00907DC5">
            <w:pPr>
              <w:spacing w:before="100" w:beforeAutospacing="1" w:after="100" w:afterAutospacing="1"/>
              <w:rPr>
                <w:rFonts w:ascii="Times" w:hAnsi="Times" w:cs="Times New Roman"/>
              </w:rPr>
            </w:pPr>
            <w:r w:rsidRPr="004869DB">
              <w:rPr>
                <w:rFonts w:ascii="Arial" w:hAnsi="Arial" w:cs="Arial"/>
                <w:color w:val="050707"/>
              </w:rPr>
              <w:t xml:space="preserve">The team did not show an adequate understanding of the topic.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2BC0B7" w14:textId="77777777" w:rsidR="00907DC5" w:rsidRPr="004869DB" w:rsidRDefault="00907DC5" w:rsidP="00907DC5">
            <w:pPr>
              <w:rPr>
                <w:rFonts w:ascii="Times" w:eastAsia="Times New Roman" w:hAnsi="Times" w:cs="Times New Roman"/>
              </w:rPr>
            </w:pPr>
          </w:p>
        </w:tc>
      </w:tr>
      <w:tr w:rsidR="00907DC5" w:rsidRPr="004869DB" w14:paraId="40852990" w14:textId="77777777" w:rsidTr="00907DC5">
        <w:tc>
          <w:tcPr>
            <w:tcW w:w="0" w:type="auto"/>
            <w:gridSpan w:val="6"/>
            <w:tcBorders>
              <w:top w:val="single" w:sz="4" w:space="0" w:color="000000"/>
              <w:left w:val="single" w:sz="4" w:space="0" w:color="000000"/>
              <w:bottom w:val="single" w:sz="4" w:space="0" w:color="000000"/>
              <w:right w:val="single" w:sz="4" w:space="0" w:color="000000"/>
            </w:tcBorders>
            <w:vAlign w:val="center"/>
            <w:hideMark/>
          </w:tcPr>
          <w:p w14:paraId="283E34B7" w14:textId="77777777" w:rsidR="00907DC5" w:rsidRPr="004869DB" w:rsidRDefault="00907DC5" w:rsidP="00907DC5">
            <w:pPr>
              <w:spacing w:before="100" w:beforeAutospacing="1" w:after="100" w:afterAutospacing="1"/>
              <w:rPr>
                <w:rFonts w:ascii="Times" w:hAnsi="Times" w:cs="Times New Roman"/>
              </w:rPr>
            </w:pPr>
            <w:r w:rsidRPr="004869DB">
              <w:rPr>
                <w:rFonts w:ascii="Verdana,Bold" w:hAnsi="Verdana,Bold" w:cs="Times New Roman"/>
                <w:color w:val="050707"/>
              </w:rPr>
              <w:t xml:space="preserve">Total Points: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7910C4" w14:textId="77777777" w:rsidR="00907DC5" w:rsidRPr="004869DB" w:rsidRDefault="00907DC5" w:rsidP="00907DC5">
            <w:pPr>
              <w:rPr>
                <w:rFonts w:ascii="Times" w:eastAsia="Times New Roman" w:hAnsi="Times" w:cs="Times New Roman"/>
              </w:rPr>
            </w:pPr>
          </w:p>
        </w:tc>
      </w:tr>
      <w:tr w:rsidR="00907DC5" w:rsidRPr="004869DB" w14:paraId="058E62B6" w14:textId="77777777" w:rsidTr="00907DC5">
        <w:tc>
          <w:tcPr>
            <w:tcW w:w="0" w:type="auto"/>
            <w:gridSpan w:val="6"/>
            <w:tcBorders>
              <w:top w:val="single" w:sz="4" w:space="0" w:color="000000"/>
              <w:left w:val="single" w:sz="4" w:space="0" w:color="000000"/>
              <w:bottom w:val="single" w:sz="4" w:space="0" w:color="000000"/>
              <w:right w:val="single" w:sz="4" w:space="0" w:color="000000"/>
            </w:tcBorders>
            <w:vAlign w:val="center"/>
            <w:hideMark/>
          </w:tcPr>
          <w:p w14:paraId="4F98449D" w14:textId="77777777" w:rsidR="00907DC5" w:rsidRPr="004869DB" w:rsidRDefault="00907DC5" w:rsidP="00907DC5">
            <w:pPr>
              <w:spacing w:before="100" w:beforeAutospacing="1" w:after="100" w:afterAutospacing="1"/>
              <w:rPr>
                <w:rFonts w:ascii="Times" w:hAnsi="Times" w:cs="Times New Roman"/>
              </w:rPr>
            </w:pPr>
            <w:r w:rsidRPr="004869DB">
              <w:rPr>
                <w:rFonts w:ascii="Verdana,Bold" w:hAnsi="Verdana,Bold" w:cs="Times New Roman"/>
                <w:color w:val="050707"/>
              </w:rPr>
              <w:t xml:space="preserve">Comments: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8D29EE" w14:textId="77777777" w:rsidR="00907DC5" w:rsidRPr="004869DB" w:rsidRDefault="00907DC5" w:rsidP="00907DC5">
            <w:pPr>
              <w:rPr>
                <w:rFonts w:ascii="Times" w:eastAsia="Times New Roman" w:hAnsi="Times" w:cs="Times New Roman"/>
              </w:rPr>
            </w:pPr>
          </w:p>
        </w:tc>
      </w:tr>
    </w:tbl>
    <w:p w14:paraId="426D8C06" w14:textId="77777777" w:rsidR="00907DC5" w:rsidRPr="004869DB" w:rsidRDefault="00907DC5" w:rsidP="00907DC5">
      <w:pPr>
        <w:spacing w:before="100" w:beforeAutospacing="1" w:after="100" w:afterAutospacing="1"/>
        <w:rPr>
          <w:rFonts w:ascii="Times" w:hAnsi="Times" w:cs="Times New Roman"/>
        </w:rPr>
      </w:pPr>
      <w:r w:rsidRPr="004869DB">
        <w:rPr>
          <w:rFonts w:ascii="Verdana" w:hAnsi="Verdana" w:cs="Times New Roman"/>
          <w:color w:val="050707"/>
        </w:rPr>
        <w:t xml:space="preserve">Rubric Source: </w:t>
      </w:r>
      <w:r w:rsidRPr="004869DB">
        <w:rPr>
          <w:rFonts w:ascii="Verdana" w:hAnsi="Verdana" w:cs="Times New Roman"/>
          <w:color w:val="0000FF"/>
        </w:rPr>
        <w:t xml:space="preserve">http://course1.winona.edu/shatfield/air/rubrics.htm </w:t>
      </w:r>
    </w:p>
    <w:p w14:paraId="373E9727" w14:textId="77777777" w:rsidR="00907DC5" w:rsidRPr="004869DB" w:rsidRDefault="00907DC5" w:rsidP="00CA4C7C">
      <w:pPr>
        <w:rPr>
          <w:rFonts w:ascii="Times New Roman" w:hAnsi="Times New Roman" w:cs="Times New Roman"/>
        </w:rPr>
      </w:pPr>
    </w:p>
    <w:p w14:paraId="1FF5E160" w14:textId="77777777" w:rsidR="003333B3" w:rsidRPr="004869DB" w:rsidRDefault="003333B3" w:rsidP="003333B3">
      <w:pPr>
        <w:pStyle w:val="ListParagraph"/>
        <w:ind w:left="1080"/>
        <w:rPr>
          <w:rFonts w:ascii="Times New Roman" w:hAnsi="Times New Roman" w:cs="Times New Roman"/>
        </w:rPr>
      </w:pPr>
    </w:p>
    <w:p w14:paraId="67DC702E" w14:textId="77777777" w:rsidR="00C62F86" w:rsidRPr="004869DB" w:rsidRDefault="00C62F86">
      <w:bookmarkStart w:id="0" w:name="_GoBack"/>
      <w:bookmarkEnd w:id="0"/>
    </w:p>
    <w:sectPr w:rsidR="00C62F86" w:rsidRPr="004869DB" w:rsidSect="00CA4C7C">
      <w:footerReference w:type="even" r:id="rId16"/>
      <w:footerReference w:type="default" r:id="rId1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C9E42" w14:textId="77777777" w:rsidR="000E0E4A" w:rsidRDefault="000E0E4A" w:rsidP="004869DB">
      <w:r>
        <w:separator/>
      </w:r>
    </w:p>
  </w:endnote>
  <w:endnote w:type="continuationSeparator" w:id="0">
    <w:p w14:paraId="42BCF531" w14:textId="77777777" w:rsidR="000E0E4A" w:rsidRDefault="000E0E4A" w:rsidP="0048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orgia,Bold">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Verdana,Italic">
    <w:altName w:val="Times New Roman"/>
    <w:panose1 w:val="00000000000000000000"/>
    <w:charset w:val="00"/>
    <w:family w:val="roman"/>
    <w:notTrueType/>
    <w:pitch w:val="default"/>
  </w:font>
  <w:font w:name="Georgia,Italic">
    <w:altName w:val="Times New Roman"/>
    <w:panose1 w:val="00000000000000000000"/>
    <w:charset w:val="00"/>
    <w:family w:val="roman"/>
    <w:notTrueType/>
    <w:pitch w:val="default"/>
  </w:font>
  <w:font w:name="Verdana,Bold">
    <w:altName w:val="Times New Roman"/>
    <w:panose1 w:val="00000000000000000000"/>
    <w:charset w:val="00"/>
    <w:family w:val="roman"/>
    <w:notTrueType/>
    <w:pitch w:val="default"/>
  </w:font>
  <w:font w:name="Arial,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AD72E" w14:textId="77777777" w:rsidR="000E0E4A" w:rsidRDefault="000E0E4A" w:rsidP="000E0E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971484" w14:textId="77777777" w:rsidR="000E0E4A" w:rsidRDefault="000E0E4A" w:rsidP="004869D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A3907" w14:textId="77777777" w:rsidR="000E0E4A" w:rsidRDefault="000E0E4A" w:rsidP="000E0E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3ED0">
      <w:rPr>
        <w:rStyle w:val="PageNumber"/>
        <w:noProof/>
      </w:rPr>
      <w:t>1</w:t>
    </w:r>
    <w:r>
      <w:rPr>
        <w:rStyle w:val="PageNumber"/>
      </w:rPr>
      <w:fldChar w:fldCharType="end"/>
    </w:r>
  </w:p>
  <w:p w14:paraId="2218A361" w14:textId="77777777" w:rsidR="000E0E4A" w:rsidRPr="00183ED0" w:rsidRDefault="000E0E4A" w:rsidP="004869DB">
    <w:pPr>
      <w:spacing w:before="100" w:beforeAutospacing="1" w:after="100" w:afterAutospacing="1"/>
      <w:rPr>
        <w:rFonts w:ascii="Times" w:hAnsi="Times" w:cs="Times New Roman"/>
        <w:sz w:val="20"/>
        <w:szCs w:val="20"/>
      </w:rPr>
    </w:pPr>
    <w:r w:rsidRPr="00183ED0">
      <w:rPr>
        <w:rFonts w:ascii="Verdana,Italic" w:hAnsi="Verdana,Italic" w:cs="Times New Roman"/>
        <w:color w:val="050707"/>
        <w:sz w:val="20"/>
        <w:szCs w:val="20"/>
      </w:rPr>
      <w:t xml:space="preserve">Created: 08/2015 by the National FFA Organization </w:t>
    </w:r>
  </w:p>
  <w:p w14:paraId="364C2F95" w14:textId="77777777" w:rsidR="000E0E4A" w:rsidRDefault="000E0E4A" w:rsidP="004869D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1D493" w14:textId="77777777" w:rsidR="000E0E4A" w:rsidRDefault="000E0E4A" w:rsidP="004869DB">
      <w:r>
        <w:separator/>
      </w:r>
    </w:p>
  </w:footnote>
  <w:footnote w:type="continuationSeparator" w:id="0">
    <w:p w14:paraId="2B03FB07" w14:textId="77777777" w:rsidR="000E0E4A" w:rsidRDefault="000E0E4A" w:rsidP="004869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0DC8"/>
    <w:multiLevelType w:val="multilevel"/>
    <w:tmpl w:val="CAA23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22A83"/>
    <w:multiLevelType w:val="multilevel"/>
    <w:tmpl w:val="2500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C51624"/>
    <w:multiLevelType w:val="hybridMultilevel"/>
    <w:tmpl w:val="2AF46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F77B0F"/>
    <w:multiLevelType w:val="multilevel"/>
    <w:tmpl w:val="7C5A2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52525A"/>
    <w:multiLevelType w:val="multilevel"/>
    <w:tmpl w:val="2E10A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FC49F1"/>
    <w:multiLevelType w:val="multilevel"/>
    <w:tmpl w:val="D848C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CF65AD"/>
    <w:multiLevelType w:val="hybridMultilevel"/>
    <w:tmpl w:val="E480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6A1BA7"/>
    <w:multiLevelType w:val="multilevel"/>
    <w:tmpl w:val="1E7E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90290D"/>
    <w:multiLevelType w:val="multilevel"/>
    <w:tmpl w:val="463CD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844874"/>
    <w:multiLevelType w:val="multilevel"/>
    <w:tmpl w:val="9C0A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044531"/>
    <w:multiLevelType w:val="multilevel"/>
    <w:tmpl w:val="5BF8A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3D3923"/>
    <w:multiLevelType w:val="multilevel"/>
    <w:tmpl w:val="5F281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1114B5"/>
    <w:multiLevelType w:val="hybridMultilevel"/>
    <w:tmpl w:val="57863462"/>
    <w:lvl w:ilvl="0" w:tplc="FB5483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D3221FE"/>
    <w:multiLevelType w:val="multilevel"/>
    <w:tmpl w:val="82D47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635395"/>
    <w:multiLevelType w:val="hybridMultilevel"/>
    <w:tmpl w:val="718A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560BDB"/>
    <w:multiLevelType w:val="multilevel"/>
    <w:tmpl w:val="F7343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E248B3"/>
    <w:multiLevelType w:val="multilevel"/>
    <w:tmpl w:val="791488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A9A37BB"/>
    <w:multiLevelType w:val="multilevel"/>
    <w:tmpl w:val="9E386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4"/>
  </w:num>
  <w:num w:numId="4">
    <w:abstractNumId w:val="13"/>
  </w:num>
  <w:num w:numId="5">
    <w:abstractNumId w:val="15"/>
  </w:num>
  <w:num w:numId="6">
    <w:abstractNumId w:val="0"/>
  </w:num>
  <w:num w:numId="7">
    <w:abstractNumId w:val="17"/>
  </w:num>
  <w:num w:numId="8">
    <w:abstractNumId w:val="9"/>
  </w:num>
  <w:num w:numId="9">
    <w:abstractNumId w:val="11"/>
  </w:num>
  <w:num w:numId="10">
    <w:abstractNumId w:val="1"/>
  </w:num>
  <w:num w:numId="11">
    <w:abstractNumId w:val="7"/>
  </w:num>
  <w:num w:numId="12">
    <w:abstractNumId w:val="5"/>
  </w:num>
  <w:num w:numId="13">
    <w:abstractNumId w:val="10"/>
  </w:num>
  <w:num w:numId="14">
    <w:abstractNumId w:val="8"/>
  </w:num>
  <w:num w:numId="15">
    <w:abstractNumId w:val="16"/>
  </w:num>
  <w:num w:numId="16">
    <w:abstractNumId w:val="14"/>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27E"/>
    <w:rsid w:val="000E0E4A"/>
    <w:rsid w:val="00183ED0"/>
    <w:rsid w:val="001E7F51"/>
    <w:rsid w:val="002F46DD"/>
    <w:rsid w:val="00313B75"/>
    <w:rsid w:val="003333B3"/>
    <w:rsid w:val="0033558D"/>
    <w:rsid w:val="004869DB"/>
    <w:rsid w:val="004B72DA"/>
    <w:rsid w:val="00907DC5"/>
    <w:rsid w:val="0096127E"/>
    <w:rsid w:val="009E29C8"/>
    <w:rsid w:val="00A43D48"/>
    <w:rsid w:val="00C62F86"/>
    <w:rsid w:val="00CA4C7C"/>
    <w:rsid w:val="00CB05E8"/>
    <w:rsid w:val="00CE01DE"/>
    <w:rsid w:val="00E648FC"/>
    <w:rsid w:val="00EF4686"/>
    <w:rsid w:val="00F569B1"/>
    <w:rsid w:val="00FF1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3172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27E"/>
    <w:pPr>
      <w:ind w:left="720"/>
      <w:contextualSpacing/>
    </w:pPr>
  </w:style>
  <w:style w:type="character" w:styleId="Hyperlink">
    <w:name w:val="Hyperlink"/>
    <w:basedOn w:val="DefaultParagraphFont"/>
    <w:uiPriority w:val="99"/>
    <w:unhideWhenUsed/>
    <w:rsid w:val="0096127E"/>
    <w:rPr>
      <w:color w:val="0000FF" w:themeColor="hyperlink"/>
      <w:u w:val="single"/>
    </w:rPr>
  </w:style>
  <w:style w:type="paragraph" w:styleId="BalloonText">
    <w:name w:val="Balloon Text"/>
    <w:basedOn w:val="Normal"/>
    <w:link w:val="BalloonTextChar"/>
    <w:uiPriority w:val="99"/>
    <w:semiHidden/>
    <w:unhideWhenUsed/>
    <w:rsid w:val="009612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127E"/>
    <w:rPr>
      <w:rFonts w:ascii="Lucida Grande" w:hAnsi="Lucida Grande" w:cs="Lucida Grande"/>
      <w:sz w:val="18"/>
      <w:szCs w:val="18"/>
    </w:rPr>
  </w:style>
  <w:style w:type="character" w:customStyle="1" w:styleId="mainbody">
    <w:name w:val="main_body"/>
    <w:basedOn w:val="DefaultParagraphFont"/>
    <w:rsid w:val="003333B3"/>
  </w:style>
  <w:style w:type="character" w:customStyle="1" w:styleId="headingsmall">
    <w:name w:val="heading_small"/>
    <w:basedOn w:val="DefaultParagraphFont"/>
    <w:rsid w:val="003333B3"/>
  </w:style>
  <w:style w:type="paragraph" w:styleId="NormalWeb">
    <w:name w:val="Normal (Web)"/>
    <w:basedOn w:val="Normal"/>
    <w:uiPriority w:val="99"/>
    <w:unhideWhenUsed/>
    <w:rsid w:val="00907DC5"/>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4869DB"/>
    <w:pPr>
      <w:tabs>
        <w:tab w:val="center" w:pos="4320"/>
        <w:tab w:val="right" w:pos="8640"/>
      </w:tabs>
    </w:pPr>
  </w:style>
  <w:style w:type="character" w:customStyle="1" w:styleId="FooterChar">
    <w:name w:val="Footer Char"/>
    <w:basedOn w:val="DefaultParagraphFont"/>
    <w:link w:val="Footer"/>
    <w:uiPriority w:val="99"/>
    <w:rsid w:val="004869DB"/>
  </w:style>
  <w:style w:type="character" w:styleId="PageNumber">
    <w:name w:val="page number"/>
    <w:basedOn w:val="DefaultParagraphFont"/>
    <w:uiPriority w:val="99"/>
    <w:semiHidden/>
    <w:unhideWhenUsed/>
    <w:rsid w:val="004869DB"/>
  </w:style>
  <w:style w:type="paragraph" w:styleId="Header">
    <w:name w:val="header"/>
    <w:basedOn w:val="Normal"/>
    <w:link w:val="HeaderChar"/>
    <w:uiPriority w:val="99"/>
    <w:unhideWhenUsed/>
    <w:rsid w:val="004869DB"/>
    <w:pPr>
      <w:tabs>
        <w:tab w:val="center" w:pos="4320"/>
        <w:tab w:val="right" w:pos="8640"/>
      </w:tabs>
    </w:pPr>
  </w:style>
  <w:style w:type="character" w:customStyle="1" w:styleId="HeaderChar">
    <w:name w:val="Header Char"/>
    <w:basedOn w:val="DefaultParagraphFont"/>
    <w:link w:val="Header"/>
    <w:uiPriority w:val="99"/>
    <w:rsid w:val="004869DB"/>
  </w:style>
  <w:style w:type="table" w:styleId="TableGrid">
    <w:name w:val="Table Grid"/>
    <w:basedOn w:val="TableNormal"/>
    <w:uiPriority w:val="59"/>
    <w:rsid w:val="00486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27E"/>
    <w:pPr>
      <w:ind w:left="720"/>
      <w:contextualSpacing/>
    </w:pPr>
  </w:style>
  <w:style w:type="character" w:styleId="Hyperlink">
    <w:name w:val="Hyperlink"/>
    <w:basedOn w:val="DefaultParagraphFont"/>
    <w:uiPriority w:val="99"/>
    <w:unhideWhenUsed/>
    <w:rsid w:val="0096127E"/>
    <w:rPr>
      <w:color w:val="0000FF" w:themeColor="hyperlink"/>
      <w:u w:val="single"/>
    </w:rPr>
  </w:style>
  <w:style w:type="paragraph" w:styleId="BalloonText">
    <w:name w:val="Balloon Text"/>
    <w:basedOn w:val="Normal"/>
    <w:link w:val="BalloonTextChar"/>
    <w:uiPriority w:val="99"/>
    <w:semiHidden/>
    <w:unhideWhenUsed/>
    <w:rsid w:val="009612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127E"/>
    <w:rPr>
      <w:rFonts w:ascii="Lucida Grande" w:hAnsi="Lucida Grande" w:cs="Lucida Grande"/>
      <w:sz w:val="18"/>
      <w:szCs w:val="18"/>
    </w:rPr>
  </w:style>
  <w:style w:type="character" w:customStyle="1" w:styleId="mainbody">
    <w:name w:val="main_body"/>
    <w:basedOn w:val="DefaultParagraphFont"/>
    <w:rsid w:val="003333B3"/>
  </w:style>
  <w:style w:type="character" w:customStyle="1" w:styleId="headingsmall">
    <w:name w:val="heading_small"/>
    <w:basedOn w:val="DefaultParagraphFont"/>
    <w:rsid w:val="003333B3"/>
  </w:style>
  <w:style w:type="paragraph" w:styleId="NormalWeb">
    <w:name w:val="Normal (Web)"/>
    <w:basedOn w:val="Normal"/>
    <w:uiPriority w:val="99"/>
    <w:unhideWhenUsed/>
    <w:rsid w:val="00907DC5"/>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4869DB"/>
    <w:pPr>
      <w:tabs>
        <w:tab w:val="center" w:pos="4320"/>
        <w:tab w:val="right" w:pos="8640"/>
      </w:tabs>
    </w:pPr>
  </w:style>
  <w:style w:type="character" w:customStyle="1" w:styleId="FooterChar">
    <w:name w:val="Footer Char"/>
    <w:basedOn w:val="DefaultParagraphFont"/>
    <w:link w:val="Footer"/>
    <w:uiPriority w:val="99"/>
    <w:rsid w:val="004869DB"/>
  </w:style>
  <w:style w:type="character" w:styleId="PageNumber">
    <w:name w:val="page number"/>
    <w:basedOn w:val="DefaultParagraphFont"/>
    <w:uiPriority w:val="99"/>
    <w:semiHidden/>
    <w:unhideWhenUsed/>
    <w:rsid w:val="004869DB"/>
  </w:style>
  <w:style w:type="paragraph" w:styleId="Header">
    <w:name w:val="header"/>
    <w:basedOn w:val="Normal"/>
    <w:link w:val="HeaderChar"/>
    <w:uiPriority w:val="99"/>
    <w:unhideWhenUsed/>
    <w:rsid w:val="004869DB"/>
    <w:pPr>
      <w:tabs>
        <w:tab w:val="center" w:pos="4320"/>
        <w:tab w:val="right" w:pos="8640"/>
      </w:tabs>
    </w:pPr>
  </w:style>
  <w:style w:type="character" w:customStyle="1" w:styleId="HeaderChar">
    <w:name w:val="Header Char"/>
    <w:basedOn w:val="DefaultParagraphFont"/>
    <w:link w:val="Header"/>
    <w:uiPriority w:val="99"/>
    <w:rsid w:val="004869DB"/>
  </w:style>
  <w:style w:type="table" w:styleId="TableGrid">
    <w:name w:val="Table Grid"/>
    <w:basedOn w:val="TableNormal"/>
    <w:uiPriority w:val="59"/>
    <w:rsid w:val="00486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4745">
      <w:bodyDiv w:val="1"/>
      <w:marLeft w:val="0"/>
      <w:marRight w:val="0"/>
      <w:marTop w:val="0"/>
      <w:marBottom w:val="0"/>
      <w:divBdr>
        <w:top w:val="none" w:sz="0" w:space="0" w:color="auto"/>
        <w:left w:val="none" w:sz="0" w:space="0" w:color="auto"/>
        <w:bottom w:val="none" w:sz="0" w:space="0" w:color="auto"/>
        <w:right w:val="none" w:sz="0" w:space="0" w:color="auto"/>
      </w:divBdr>
      <w:divsChild>
        <w:div w:id="1063482364">
          <w:marLeft w:val="0"/>
          <w:marRight w:val="0"/>
          <w:marTop w:val="0"/>
          <w:marBottom w:val="0"/>
          <w:divBdr>
            <w:top w:val="none" w:sz="0" w:space="0" w:color="auto"/>
            <w:left w:val="none" w:sz="0" w:space="0" w:color="auto"/>
            <w:bottom w:val="none" w:sz="0" w:space="0" w:color="auto"/>
            <w:right w:val="none" w:sz="0" w:space="0" w:color="auto"/>
          </w:divBdr>
          <w:divsChild>
            <w:div w:id="1031808167">
              <w:marLeft w:val="0"/>
              <w:marRight w:val="0"/>
              <w:marTop w:val="0"/>
              <w:marBottom w:val="0"/>
              <w:divBdr>
                <w:top w:val="none" w:sz="0" w:space="0" w:color="auto"/>
                <w:left w:val="none" w:sz="0" w:space="0" w:color="auto"/>
                <w:bottom w:val="none" w:sz="0" w:space="0" w:color="auto"/>
                <w:right w:val="none" w:sz="0" w:space="0" w:color="auto"/>
              </w:divBdr>
              <w:divsChild>
                <w:div w:id="77871073">
                  <w:marLeft w:val="0"/>
                  <w:marRight w:val="0"/>
                  <w:marTop w:val="0"/>
                  <w:marBottom w:val="0"/>
                  <w:divBdr>
                    <w:top w:val="none" w:sz="0" w:space="0" w:color="auto"/>
                    <w:left w:val="none" w:sz="0" w:space="0" w:color="auto"/>
                    <w:bottom w:val="none" w:sz="0" w:space="0" w:color="auto"/>
                    <w:right w:val="none" w:sz="0" w:space="0" w:color="auto"/>
                  </w:divBdr>
                </w:div>
              </w:divsChild>
            </w:div>
            <w:div w:id="1807745276">
              <w:marLeft w:val="0"/>
              <w:marRight w:val="0"/>
              <w:marTop w:val="0"/>
              <w:marBottom w:val="0"/>
              <w:divBdr>
                <w:top w:val="none" w:sz="0" w:space="0" w:color="auto"/>
                <w:left w:val="none" w:sz="0" w:space="0" w:color="auto"/>
                <w:bottom w:val="none" w:sz="0" w:space="0" w:color="auto"/>
                <w:right w:val="none" w:sz="0" w:space="0" w:color="auto"/>
              </w:divBdr>
              <w:divsChild>
                <w:div w:id="10680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33062">
          <w:marLeft w:val="0"/>
          <w:marRight w:val="0"/>
          <w:marTop w:val="0"/>
          <w:marBottom w:val="0"/>
          <w:divBdr>
            <w:top w:val="none" w:sz="0" w:space="0" w:color="auto"/>
            <w:left w:val="none" w:sz="0" w:space="0" w:color="auto"/>
            <w:bottom w:val="none" w:sz="0" w:space="0" w:color="auto"/>
            <w:right w:val="none" w:sz="0" w:space="0" w:color="auto"/>
          </w:divBdr>
          <w:divsChild>
            <w:div w:id="1764298637">
              <w:marLeft w:val="0"/>
              <w:marRight w:val="0"/>
              <w:marTop w:val="0"/>
              <w:marBottom w:val="0"/>
              <w:divBdr>
                <w:top w:val="none" w:sz="0" w:space="0" w:color="auto"/>
                <w:left w:val="none" w:sz="0" w:space="0" w:color="auto"/>
                <w:bottom w:val="none" w:sz="0" w:space="0" w:color="auto"/>
                <w:right w:val="none" w:sz="0" w:space="0" w:color="auto"/>
              </w:divBdr>
              <w:divsChild>
                <w:div w:id="15519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2935">
          <w:marLeft w:val="0"/>
          <w:marRight w:val="0"/>
          <w:marTop w:val="0"/>
          <w:marBottom w:val="0"/>
          <w:divBdr>
            <w:top w:val="none" w:sz="0" w:space="0" w:color="auto"/>
            <w:left w:val="none" w:sz="0" w:space="0" w:color="auto"/>
            <w:bottom w:val="none" w:sz="0" w:space="0" w:color="auto"/>
            <w:right w:val="none" w:sz="0" w:space="0" w:color="auto"/>
          </w:divBdr>
          <w:divsChild>
            <w:div w:id="640113084">
              <w:marLeft w:val="0"/>
              <w:marRight w:val="0"/>
              <w:marTop w:val="0"/>
              <w:marBottom w:val="0"/>
              <w:divBdr>
                <w:top w:val="none" w:sz="0" w:space="0" w:color="auto"/>
                <w:left w:val="none" w:sz="0" w:space="0" w:color="auto"/>
                <w:bottom w:val="none" w:sz="0" w:space="0" w:color="auto"/>
                <w:right w:val="none" w:sz="0" w:space="0" w:color="auto"/>
              </w:divBdr>
              <w:divsChild>
                <w:div w:id="1385325729">
                  <w:marLeft w:val="0"/>
                  <w:marRight w:val="0"/>
                  <w:marTop w:val="0"/>
                  <w:marBottom w:val="0"/>
                  <w:divBdr>
                    <w:top w:val="none" w:sz="0" w:space="0" w:color="auto"/>
                    <w:left w:val="none" w:sz="0" w:space="0" w:color="auto"/>
                    <w:bottom w:val="none" w:sz="0" w:space="0" w:color="auto"/>
                    <w:right w:val="none" w:sz="0" w:space="0" w:color="auto"/>
                  </w:divBdr>
                </w:div>
              </w:divsChild>
            </w:div>
            <w:div w:id="1306736258">
              <w:marLeft w:val="0"/>
              <w:marRight w:val="0"/>
              <w:marTop w:val="0"/>
              <w:marBottom w:val="0"/>
              <w:divBdr>
                <w:top w:val="none" w:sz="0" w:space="0" w:color="auto"/>
                <w:left w:val="none" w:sz="0" w:space="0" w:color="auto"/>
                <w:bottom w:val="none" w:sz="0" w:space="0" w:color="auto"/>
                <w:right w:val="none" w:sz="0" w:space="0" w:color="auto"/>
              </w:divBdr>
              <w:divsChild>
                <w:div w:id="297340781">
                  <w:marLeft w:val="0"/>
                  <w:marRight w:val="0"/>
                  <w:marTop w:val="0"/>
                  <w:marBottom w:val="0"/>
                  <w:divBdr>
                    <w:top w:val="none" w:sz="0" w:space="0" w:color="auto"/>
                    <w:left w:val="none" w:sz="0" w:space="0" w:color="auto"/>
                    <w:bottom w:val="none" w:sz="0" w:space="0" w:color="auto"/>
                    <w:right w:val="none" w:sz="0" w:space="0" w:color="auto"/>
                  </w:divBdr>
                </w:div>
              </w:divsChild>
            </w:div>
            <w:div w:id="71007186">
              <w:marLeft w:val="0"/>
              <w:marRight w:val="0"/>
              <w:marTop w:val="0"/>
              <w:marBottom w:val="0"/>
              <w:divBdr>
                <w:top w:val="none" w:sz="0" w:space="0" w:color="auto"/>
                <w:left w:val="none" w:sz="0" w:space="0" w:color="auto"/>
                <w:bottom w:val="none" w:sz="0" w:space="0" w:color="auto"/>
                <w:right w:val="none" w:sz="0" w:space="0" w:color="auto"/>
              </w:divBdr>
              <w:divsChild>
                <w:div w:id="105940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93684">
          <w:marLeft w:val="0"/>
          <w:marRight w:val="0"/>
          <w:marTop w:val="0"/>
          <w:marBottom w:val="0"/>
          <w:divBdr>
            <w:top w:val="none" w:sz="0" w:space="0" w:color="auto"/>
            <w:left w:val="none" w:sz="0" w:space="0" w:color="auto"/>
            <w:bottom w:val="none" w:sz="0" w:space="0" w:color="auto"/>
            <w:right w:val="none" w:sz="0" w:space="0" w:color="auto"/>
          </w:divBdr>
          <w:divsChild>
            <w:div w:id="1661545375">
              <w:marLeft w:val="0"/>
              <w:marRight w:val="0"/>
              <w:marTop w:val="0"/>
              <w:marBottom w:val="0"/>
              <w:divBdr>
                <w:top w:val="none" w:sz="0" w:space="0" w:color="auto"/>
                <w:left w:val="none" w:sz="0" w:space="0" w:color="auto"/>
                <w:bottom w:val="none" w:sz="0" w:space="0" w:color="auto"/>
                <w:right w:val="none" w:sz="0" w:space="0" w:color="auto"/>
              </w:divBdr>
              <w:divsChild>
                <w:div w:id="237403234">
                  <w:marLeft w:val="0"/>
                  <w:marRight w:val="0"/>
                  <w:marTop w:val="0"/>
                  <w:marBottom w:val="0"/>
                  <w:divBdr>
                    <w:top w:val="none" w:sz="0" w:space="0" w:color="auto"/>
                    <w:left w:val="none" w:sz="0" w:space="0" w:color="auto"/>
                    <w:bottom w:val="none" w:sz="0" w:space="0" w:color="auto"/>
                    <w:right w:val="none" w:sz="0" w:space="0" w:color="auto"/>
                  </w:divBdr>
                </w:div>
              </w:divsChild>
            </w:div>
            <w:div w:id="14816428">
              <w:marLeft w:val="0"/>
              <w:marRight w:val="0"/>
              <w:marTop w:val="0"/>
              <w:marBottom w:val="0"/>
              <w:divBdr>
                <w:top w:val="none" w:sz="0" w:space="0" w:color="auto"/>
                <w:left w:val="none" w:sz="0" w:space="0" w:color="auto"/>
                <w:bottom w:val="none" w:sz="0" w:space="0" w:color="auto"/>
                <w:right w:val="none" w:sz="0" w:space="0" w:color="auto"/>
              </w:divBdr>
              <w:divsChild>
                <w:div w:id="193349123">
                  <w:marLeft w:val="0"/>
                  <w:marRight w:val="0"/>
                  <w:marTop w:val="0"/>
                  <w:marBottom w:val="0"/>
                  <w:divBdr>
                    <w:top w:val="none" w:sz="0" w:space="0" w:color="auto"/>
                    <w:left w:val="none" w:sz="0" w:space="0" w:color="auto"/>
                    <w:bottom w:val="none" w:sz="0" w:space="0" w:color="auto"/>
                    <w:right w:val="none" w:sz="0" w:space="0" w:color="auto"/>
                  </w:divBdr>
                </w:div>
              </w:divsChild>
            </w:div>
            <w:div w:id="1750344218">
              <w:marLeft w:val="0"/>
              <w:marRight w:val="0"/>
              <w:marTop w:val="0"/>
              <w:marBottom w:val="0"/>
              <w:divBdr>
                <w:top w:val="none" w:sz="0" w:space="0" w:color="auto"/>
                <w:left w:val="none" w:sz="0" w:space="0" w:color="auto"/>
                <w:bottom w:val="none" w:sz="0" w:space="0" w:color="auto"/>
                <w:right w:val="none" w:sz="0" w:space="0" w:color="auto"/>
              </w:divBdr>
              <w:divsChild>
                <w:div w:id="559831763">
                  <w:marLeft w:val="0"/>
                  <w:marRight w:val="0"/>
                  <w:marTop w:val="0"/>
                  <w:marBottom w:val="0"/>
                  <w:divBdr>
                    <w:top w:val="none" w:sz="0" w:space="0" w:color="auto"/>
                    <w:left w:val="none" w:sz="0" w:space="0" w:color="auto"/>
                    <w:bottom w:val="none" w:sz="0" w:space="0" w:color="auto"/>
                    <w:right w:val="none" w:sz="0" w:space="0" w:color="auto"/>
                  </w:divBdr>
                </w:div>
              </w:divsChild>
            </w:div>
            <w:div w:id="763376068">
              <w:marLeft w:val="0"/>
              <w:marRight w:val="0"/>
              <w:marTop w:val="0"/>
              <w:marBottom w:val="0"/>
              <w:divBdr>
                <w:top w:val="none" w:sz="0" w:space="0" w:color="auto"/>
                <w:left w:val="none" w:sz="0" w:space="0" w:color="auto"/>
                <w:bottom w:val="none" w:sz="0" w:space="0" w:color="auto"/>
                <w:right w:val="none" w:sz="0" w:space="0" w:color="auto"/>
              </w:divBdr>
              <w:divsChild>
                <w:div w:id="1187788495">
                  <w:marLeft w:val="0"/>
                  <w:marRight w:val="0"/>
                  <w:marTop w:val="0"/>
                  <w:marBottom w:val="0"/>
                  <w:divBdr>
                    <w:top w:val="none" w:sz="0" w:space="0" w:color="auto"/>
                    <w:left w:val="none" w:sz="0" w:space="0" w:color="auto"/>
                    <w:bottom w:val="none" w:sz="0" w:space="0" w:color="auto"/>
                    <w:right w:val="none" w:sz="0" w:space="0" w:color="auto"/>
                  </w:divBdr>
                </w:div>
              </w:divsChild>
            </w:div>
            <w:div w:id="1186793435">
              <w:marLeft w:val="0"/>
              <w:marRight w:val="0"/>
              <w:marTop w:val="0"/>
              <w:marBottom w:val="0"/>
              <w:divBdr>
                <w:top w:val="none" w:sz="0" w:space="0" w:color="auto"/>
                <w:left w:val="none" w:sz="0" w:space="0" w:color="auto"/>
                <w:bottom w:val="none" w:sz="0" w:space="0" w:color="auto"/>
                <w:right w:val="none" w:sz="0" w:space="0" w:color="auto"/>
              </w:divBdr>
              <w:divsChild>
                <w:div w:id="1032145977">
                  <w:marLeft w:val="0"/>
                  <w:marRight w:val="0"/>
                  <w:marTop w:val="0"/>
                  <w:marBottom w:val="0"/>
                  <w:divBdr>
                    <w:top w:val="none" w:sz="0" w:space="0" w:color="auto"/>
                    <w:left w:val="none" w:sz="0" w:space="0" w:color="auto"/>
                    <w:bottom w:val="none" w:sz="0" w:space="0" w:color="auto"/>
                    <w:right w:val="none" w:sz="0" w:space="0" w:color="auto"/>
                  </w:divBdr>
                </w:div>
              </w:divsChild>
            </w:div>
            <w:div w:id="1300064685">
              <w:marLeft w:val="0"/>
              <w:marRight w:val="0"/>
              <w:marTop w:val="0"/>
              <w:marBottom w:val="0"/>
              <w:divBdr>
                <w:top w:val="none" w:sz="0" w:space="0" w:color="auto"/>
                <w:left w:val="none" w:sz="0" w:space="0" w:color="auto"/>
                <w:bottom w:val="none" w:sz="0" w:space="0" w:color="auto"/>
                <w:right w:val="none" w:sz="0" w:space="0" w:color="auto"/>
              </w:divBdr>
              <w:divsChild>
                <w:div w:id="1512914627">
                  <w:marLeft w:val="0"/>
                  <w:marRight w:val="0"/>
                  <w:marTop w:val="0"/>
                  <w:marBottom w:val="0"/>
                  <w:divBdr>
                    <w:top w:val="none" w:sz="0" w:space="0" w:color="auto"/>
                    <w:left w:val="none" w:sz="0" w:space="0" w:color="auto"/>
                    <w:bottom w:val="none" w:sz="0" w:space="0" w:color="auto"/>
                    <w:right w:val="none" w:sz="0" w:space="0" w:color="auto"/>
                  </w:divBdr>
                </w:div>
              </w:divsChild>
            </w:div>
            <w:div w:id="477722896">
              <w:marLeft w:val="0"/>
              <w:marRight w:val="0"/>
              <w:marTop w:val="0"/>
              <w:marBottom w:val="0"/>
              <w:divBdr>
                <w:top w:val="none" w:sz="0" w:space="0" w:color="auto"/>
                <w:left w:val="none" w:sz="0" w:space="0" w:color="auto"/>
                <w:bottom w:val="none" w:sz="0" w:space="0" w:color="auto"/>
                <w:right w:val="none" w:sz="0" w:space="0" w:color="auto"/>
              </w:divBdr>
              <w:divsChild>
                <w:div w:id="893925300">
                  <w:marLeft w:val="0"/>
                  <w:marRight w:val="0"/>
                  <w:marTop w:val="0"/>
                  <w:marBottom w:val="0"/>
                  <w:divBdr>
                    <w:top w:val="none" w:sz="0" w:space="0" w:color="auto"/>
                    <w:left w:val="none" w:sz="0" w:space="0" w:color="auto"/>
                    <w:bottom w:val="none" w:sz="0" w:space="0" w:color="auto"/>
                    <w:right w:val="none" w:sz="0" w:space="0" w:color="auto"/>
                  </w:divBdr>
                </w:div>
              </w:divsChild>
            </w:div>
            <w:div w:id="63651705">
              <w:marLeft w:val="0"/>
              <w:marRight w:val="0"/>
              <w:marTop w:val="0"/>
              <w:marBottom w:val="0"/>
              <w:divBdr>
                <w:top w:val="none" w:sz="0" w:space="0" w:color="auto"/>
                <w:left w:val="none" w:sz="0" w:space="0" w:color="auto"/>
                <w:bottom w:val="none" w:sz="0" w:space="0" w:color="auto"/>
                <w:right w:val="none" w:sz="0" w:space="0" w:color="auto"/>
              </w:divBdr>
              <w:divsChild>
                <w:div w:id="2119057920">
                  <w:marLeft w:val="0"/>
                  <w:marRight w:val="0"/>
                  <w:marTop w:val="0"/>
                  <w:marBottom w:val="0"/>
                  <w:divBdr>
                    <w:top w:val="none" w:sz="0" w:space="0" w:color="auto"/>
                    <w:left w:val="none" w:sz="0" w:space="0" w:color="auto"/>
                    <w:bottom w:val="none" w:sz="0" w:space="0" w:color="auto"/>
                    <w:right w:val="none" w:sz="0" w:space="0" w:color="auto"/>
                  </w:divBdr>
                </w:div>
              </w:divsChild>
            </w:div>
            <w:div w:id="698507698">
              <w:marLeft w:val="0"/>
              <w:marRight w:val="0"/>
              <w:marTop w:val="0"/>
              <w:marBottom w:val="0"/>
              <w:divBdr>
                <w:top w:val="none" w:sz="0" w:space="0" w:color="auto"/>
                <w:left w:val="none" w:sz="0" w:space="0" w:color="auto"/>
                <w:bottom w:val="none" w:sz="0" w:space="0" w:color="auto"/>
                <w:right w:val="none" w:sz="0" w:space="0" w:color="auto"/>
              </w:divBdr>
              <w:divsChild>
                <w:div w:id="244262742">
                  <w:marLeft w:val="0"/>
                  <w:marRight w:val="0"/>
                  <w:marTop w:val="0"/>
                  <w:marBottom w:val="0"/>
                  <w:divBdr>
                    <w:top w:val="none" w:sz="0" w:space="0" w:color="auto"/>
                    <w:left w:val="none" w:sz="0" w:space="0" w:color="auto"/>
                    <w:bottom w:val="none" w:sz="0" w:space="0" w:color="auto"/>
                    <w:right w:val="none" w:sz="0" w:space="0" w:color="auto"/>
                  </w:divBdr>
                </w:div>
              </w:divsChild>
            </w:div>
            <w:div w:id="1749838902">
              <w:marLeft w:val="0"/>
              <w:marRight w:val="0"/>
              <w:marTop w:val="0"/>
              <w:marBottom w:val="0"/>
              <w:divBdr>
                <w:top w:val="none" w:sz="0" w:space="0" w:color="auto"/>
                <w:left w:val="none" w:sz="0" w:space="0" w:color="auto"/>
                <w:bottom w:val="none" w:sz="0" w:space="0" w:color="auto"/>
                <w:right w:val="none" w:sz="0" w:space="0" w:color="auto"/>
              </w:divBdr>
              <w:divsChild>
                <w:div w:id="559022696">
                  <w:marLeft w:val="0"/>
                  <w:marRight w:val="0"/>
                  <w:marTop w:val="0"/>
                  <w:marBottom w:val="0"/>
                  <w:divBdr>
                    <w:top w:val="none" w:sz="0" w:space="0" w:color="auto"/>
                    <w:left w:val="none" w:sz="0" w:space="0" w:color="auto"/>
                    <w:bottom w:val="none" w:sz="0" w:space="0" w:color="auto"/>
                    <w:right w:val="none" w:sz="0" w:space="0" w:color="auto"/>
                  </w:divBdr>
                </w:div>
              </w:divsChild>
            </w:div>
            <w:div w:id="609631966">
              <w:marLeft w:val="0"/>
              <w:marRight w:val="0"/>
              <w:marTop w:val="0"/>
              <w:marBottom w:val="0"/>
              <w:divBdr>
                <w:top w:val="none" w:sz="0" w:space="0" w:color="auto"/>
                <w:left w:val="none" w:sz="0" w:space="0" w:color="auto"/>
                <w:bottom w:val="none" w:sz="0" w:space="0" w:color="auto"/>
                <w:right w:val="none" w:sz="0" w:space="0" w:color="auto"/>
              </w:divBdr>
              <w:divsChild>
                <w:div w:id="1917395591">
                  <w:marLeft w:val="0"/>
                  <w:marRight w:val="0"/>
                  <w:marTop w:val="0"/>
                  <w:marBottom w:val="0"/>
                  <w:divBdr>
                    <w:top w:val="none" w:sz="0" w:space="0" w:color="auto"/>
                    <w:left w:val="none" w:sz="0" w:space="0" w:color="auto"/>
                    <w:bottom w:val="none" w:sz="0" w:space="0" w:color="auto"/>
                    <w:right w:val="none" w:sz="0" w:space="0" w:color="auto"/>
                  </w:divBdr>
                </w:div>
              </w:divsChild>
            </w:div>
            <w:div w:id="1839536795">
              <w:marLeft w:val="0"/>
              <w:marRight w:val="0"/>
              <w:marTop w:val="0"/>
              <w:marBottom w:val="0"/>
              <w:divBdr>
                <w:top w:val="none" w:sz="0" w:space="0" w:color="auto"/>
                <w:left w:val="none" w:sz="0" w:space="0" w:color="auto"/>
                <w:bottom w:val="none" w:sz="0" w:space="0" w:color="auto"/>
                <w:right w:val="none" w:sz="0" w:space="0" w:color="auto"/>
              </w:divBdr>
              <w:divsChild>
                <w:div w:id="1611815431">
                  <w:marLeft w:val="0"/>
                  <w:marRight w:val="0"/>
                  <w:marTop w:val="0"/>
                  <w:marBottom w:val="0"/>
                  <w:divBdr>
                    <w:top w:val="none" w:sz="0" w:space="0" w:color="auto"/>
                    <w:left w:val="none" w:sz="0" w:space="0" w:color="auto"/>
                    <w:bottom w:val="none" w:sz="0" w:space="0" w:color="auto"/>
                    <w:right w:val="none" w:sz="0" w:space="0" w:color="auto"/>
                  </w:divBdr>
                </w:div>
              </w:divsChild>
            </w:div>
            <w:div w:id="851720436">
              <w:marLeft w:val="0"/>
              <w:marRight w:val="0"/>
              <w:marTop w:val="0"/>
              <w:marBottom w:val="0"/>
              <w:divBdr>
                <w:top w:val="none" w:sz="0" w:space="0" w:color="auto"/>
                <w:left w:val="none" w:sz="0" w:space="0" w:color="auto"/>
                <w:bottom w:val="none" w:sz="0" w:space="0" w:color="auto"/>
                <w:right w:val="none" w:sz="0" w:space="0" w:color="auto"/>
              </w:divBdr>
              <w:divsChild>
                <w:div w:id="921568631">
                  <w:marLeft w:val="0"/>
                  <w:marRight w:val="0"/>
                  <w:marTop w:val="0"/>
                  <w:marBottom w:val="0"/>
                  <w:divBdr>
                    <w:top w:val="none" w:sz="0" w:space="0" w:color="auto"/>
                    <w:left w:val="none" w:sz="0" w:space="0" w:color="auto"/>
                    <w:bottom w:val="none" w:sz="0" w:space="0" w:color="auto"/>
                    <w:right w:val="none" w:sz="0" w:space="0" w:color="auto"/>
                  </w:divBdr>
                </w:div>
              </w:divsChild>
            </w:div>
            <w:div w:id="1010330923">
              <w:marLeft w:val="0"/>
              <w:marRight w:val="0"/>
              <w:marTop w:val="0"/>
              <w:marBottom w:val="0"/>
              <w:divBdr>
                <w:top w:val="none" w:sz="0" w:space="0" w:color="auto"/>
                <w:left w:val="none" w:sz="0" w:space="0" w:color="auto"/>
                <w:bottom w:val="none" w:sz="0" w:space="0" w:color="auto"/>
                <w:right w:val="none" w:sz="0" w:space="0" w:color="auto"/>
              </w:divBdr>
              <w:divsChild>
                <w:div w:id="210074147">
                  <w:marLeft w:val="0"/>
                  <w:marRight w:val="0"/>
                  <w:marTop w:val="0"/>
                  <w:marBottom w:val="0"/>
                  <w:divBdr>
                    <w:top w:val="none" w:sz="0" w:space="0" w:color="auto"/>
                    <w:left w:val="none" w:sz="0" w:space="0" w:color="auto"/>
                    <w:bottom w:val="none" w:sz="0" w:space="0" w:color="auto"/>
                    <w:right w:val="none" w:sz="0" w:space="0" w:color="auto"/>
                  </w:divBdr>
                </w:div>
              </w:divsChild>
            </w:div>
            <w:div w:id="1671716570">
              <w:marLeft w:val="0"/>
              <w:marRight w:val="0"/>
              <w:marTop w:val="0"/>
              <w:marBottom w:val="0"/>
              <w:divBdr>
                <w:top w:val="none" w:sz="0" w:space="0" w:color="auto"/>
                <w:left w:val="none" w:sz="0" w:space="0" w:color="auto"/>
                <w:bottom w:val="none" w:sz="0" w:space="0" w:color="auto"/>
                <w:right w:val="none" w:sz="0" w:space="0" w:color="auto"/>
              </w:divBdr>
              <w:divsChild>
                <w:div w:id="922490037">
                  <w:marLeft w:val="0"/>
                  <w:marRight w:val="0"/>
                  <w:marTop w:val="0"/>
                  <w:marBottom w:val="0"/>
                  <w:divBdr>
                    <w:top w:val="none" w:sz="0" w:space="0" w:color="auto"/>
                    <w:left w:val="none" w:sz="0" w:space="0" w:color="auto"/>
                    <w:bottom w:val="none" w:sz="0" w:space="0" w:color="auto"/>
                    <w:right w:val="none" w:sz="0" w:space="0" w:color="auto"/>
                  </w:divBdr>
                </w:div>
              </w:divsChild>
            </w:div>
            <w:div w:id="2106921071">
              <w:marLeft w:val="0"/>
              <w:marRight w:val="0"/>
              <w:marTop w:val="0"/>
              <w:marBottom w:val="0"/>
              <w:divBdr>
                <w:top w:val="none" w:sz="0" w:space="0" w:color="auto"/>
                <w:left w:val="none" w:sz="0" w:space="0" w:color="auto"/>
                <w:bottom w:val="none" w:sz="0" w:space="0" w:color="auto"/>
                <w:right w:val="none" w:sz="0" w:space="0" w:color="auto"/>
              </w:divBdr>
              <w:divsChild>
                <w:div w:id="141431242">
                  <w:marLeft w:val="0"/>
                  <w:marRight w:val="0"/>
                  <w:marTop w:val="0"/>
                  <w:marBottom w:val="0"/>
                  <w:divBdr>
                    <w:top w:val="none" w:sz="0" w:space="0" w:color="auto"/>
                    <w:left w:val="none" w:sz="0" w:space="0" w:color="auto"/>
                    <w:bottom w:val="none" w:sz="0" w:space="0" w:color="auto"/>
                    <w:right w:val="none" w:sz="0" w:space="0" w:color="auto"/>
                  </w:divBdr>
                </w:div>
              </w:divsChild>
            </w:div>
            <w:div w:id="409929547">
              <w:marLeft w:val="0"/>
              <w:marRight w:val="0"/>
              <w:marTop w:val="0"/>
              <w:marBottom w:val="0"/>
              <w:divBdr>
                <w:top w:val="none" w:sz="0" w:space="0" w:color="auto"/>
                <w:left w:val="none" w:sz="0" w:space="0" w:color="auto"/>
                <w:bottom w:val="none" w:sz="0" w:space="0" w:color="auto"/>
                <w:right w:val="none" w:sz="0" w:space="0" w:color="auto"/>
              </w:divBdr>
              <w:divsChild>
                <w:div w:id="93061147">
                  <w:marLeft w:val="0"/>
                  <w:marRight w:val="0"/>
                  <w:marTop w:val="0"/>
                  <w:marBottom w:val="0"/>
                  <w:divBdr>
                    <w:top w:val="none" w:sz="0" w:space="0" w:color="auto"/>
                    <w:left w:val="none" w:sz="0" w:space="0" w:color="auto"/>
                    <w:bottom w:val="none" w:sz="0" w:space="0" w:color="auto"/>
                    <w:right w:val="none" w:sz="0" w:space="0" w:color="auto"/>
                  </w:divBdr>
                </w:div>
              </w:divsChild>
            </w:div>
            <w:div w:id="58141382">
              <w:marLeft w:val="0"/>
              <w:marRight w:val="0"/>
              <w:marTop w:val="0"/>
              <w:marBottom w:val="0"/>
              <w:divBdr>
                <w:top w:val="none" w:sz="0" w:space="0" w:color="auto"/>
                <w:left w:val="none" w:sz="0" w:space="0" w:color="auto"/>
                <w:bottom w:val="none" w:sz="0" w:space="0" w:color="auto"/>
                <w:right w:val="none" w:sz="0" w:space="0" w:color="auto"/>
              </w:divBdr>
              <w:divsChild>
                <w:div w:id="1606306164">
                  <w:marLeft w:val="0"/>
                  <w:marRight w:val="0"/>
                  <w:marTop w:val="0"/>
                  <w:marBottom w:val="0"/>
                  <w:divBdr>
                    <w:top w:val="none" w:sz="0" w:space="0" w:color="auto"/>
                    <w:left w:val="none" w:sz="0" w:space="0" w:color="auto"/>
                    <w:bottom w:val="none" w:sz="0" w:space="0" w:color="auto"/>
                    <w:right w:val="none" w:sz="0" w:space="0" w:color="auto"/>
                  </w:divBdr>
                </w:div>
              </w:divsChild>
            </w:div>
            <w:div w:id="1859350343">
              <w:marLeft w:val="0"/>
              <w:marRight w:val="0"/>
              <w:marTop w:val="0"/>
              <w:marBottom w:val="0"/>
              <w:divBdr>
                <w:top w:val="none" w:sz="0" w:space="0" w:color="auto"/>
                <w:left w:val="none" w:sz="0" w:space="0" w:color="auto"/>
                <w:bottom w:val="none" w:sz="0" w:space="0" w:color="auto"/>
                <w:right w:val="none" w:sz="0" w:space="0" w:color="auto"/>
              </w:divBdr>
              <w:divsChild>
                <w:div w:id="209611152">
                  <w:marLeft w:val="0"/>
                  <w:marRight w:val="0"/>
                  <w:marTop w:val="0"/>
                  <w:marBottom w:val="0"/>
                  <w:divBdr>
                    <w:top w:val="none" w:sz="0" w:space="0" w:color="auto"/>
                    <w:left w:val="none" w:sz="0" w:space="0" w:color="auto"/>
                    <w:bottom w:val="none" w:sz="0" w:space="0" w:color="auto"/>
                    <w:right w:val="none" w:sz="0" w:space="0" w:color="auto"/>
                  </w:divBdr>
                </w:div>
              </w:divsChild>
            </w:div>
            <w:div w:id="1154182042">
              <w:marLeft w:val="0"/>
              <w:marRight w:val="0"/>
              <w:marTop w:val="0"/>
              <w:marBottom w:val="0"/>
              <w:divBdr>
                <w:top w:val="none" w:sz="0" w:space="0" w:color="auto"/>
                <w:left w:val="none" w:sz="0" w:space="0" w:color="auto"/>
                <w:bottom w:val="none" w:sz="0" w:space="0" w:color="auto"/>
                <w:right w:val="none" w:sz="0" w:space="0" w:color="auto"/>
              </w:divBdr>
              <w:divsChild>
                <w:div w:id="370347448">
                  <w:marLeft w:val="0"/>
                  <w:marRight w:val="0"/>
                  <w:marTop w:val="0"/>
                  <w:marBottom w:val="0"/>
                  <w:divBdr>
                    <w:top w:val="none" w:sz="0" w:space="0" w:color="auto"/>
                    <w:left w:val="none" w:sz="0" w:space="0" w:color="auto"/>
                    <w:bottom w:val="none" w:sz="0" w:space="0" w:color="auto"/>
                    <w:right w:val="none" w:sz="0" w:space="0" w:color="auto"/>
                  </w:divBdr>
                </w:div>
              </w:divsChild>
            </w:div>
            <w:div w:id="1127426977">
              <w:marLeft w:val="0"/>
              <w:marRight w:val="0"/>
              <w:marTop w:val="0"/>
              <w:marBottom w:val="0"/>
              <w:divBdr>
                <w:top w:val="none" w:sz="0" w:space="0" w:color="auto"/>
                <w:left w:val="none" w:sz="0" w:space="0" w:color="auto"/>
                <w:bottom w:val="none" w:sz="0" w:space="0" w:color="auto"/>
                <w:right w:val="none" w:sz="0" w:space="0" w:color="auto"/>
              </w:divBdr>
              <w:divsChild>
                <w:div w:id="544484951">
                  <w:marLeft w:val="0"/>
                  <w:marRight w:val="0"/>
                  <w:marTop w:val="0"/>
                  <w:marBottom w:val="0"/>
                  <w:divBdr>
                    <w:top w:val="none" w:sz="0" w:space="0" w:color="auto"/>
                    <w:left w:val="none" w:sz="0" w:space="0" w:color="auto"/>
                    <w:bottom w:val="none" w:sz="0" w:space="0" w:color="auto"/>
                    <w:right w:val="none" w:sz="0" w:space="0" w:color="auto"/>
                  </w:divBdr>
                </w:div>
              </w:divsChild>
            </w:div>
            <w:div w:id="1991859142">
              <w:marLeft w:val="0"/>
              <w:marRight w:val="0"/>
              <w:marTop w:val="0"/>
              <w:marBottom w:val="0"/>
              <w:divBdr>
                <w:top w:val="none" w:sz="0" w:space="0" w:color="auto"/>
                <w:left w:val="none" w:sz="0" w:space="0" w:color="auto"/>
                <w:bottom w:val="none" w:sz="0" w:space="0" w:color="auto"/>
                <w:right w:val="none" w:sz="0" w:space="0" w:color="auto"/>
              </w:divBdr>
              <w:divsChild>
                <w:div w:id="1449856614">
                  <w:marLeft w:val="0"/>
                  <w:marRight w:val="0"/>
                  <w:marTop w:val="0"/>
                  <w:marBottom w:val="0"/>
                  <w:divBdr>
                    <w:top w:val="none" w:sz="0" w:space="0" w:color="auto"/>
                    <w:left w:val="none" w:sz="0" w:space="0" w:color="auto"/>
                    <w:bottom w:val="none" w:sz="0" w:space="0" w:color="auto"/>
                    <w:right w:val="none" w:sz="0" w:space="0" w:color="auto"/>
                  </w:divBdr>
                </w:div>
              </w:divsChild>
            </w:div>
            <w:div w:id="1768455983">
              <w:marLeft w:val="0"/>
              <w:marRight w:val="0"/>
              <w:marTop w:val="0"/>
              <w:marBottom w:val="0"/>
              <w:divBdr>
                <w:top w:val="none" w:sz="0" w:space="0" w:color="auto"/>
                <w:left w:val="none" w:sz="0" w:space="0" w:color="auto"/>
                <w:bottom w:val="none" w:sz="0" w:space="0" w:color="auto"/>
                <w:right w:val="none" w:sz="0" w:space="0" w:color="auto"/>
              </w:divBdr>
              <w:divsChild>
                <w:div w:id="1816987301">
                  <w:marLeft w:val="0"/>
                  <w:marRight w:val="0"/>
                  <w:marTop w:val="0"/>
                  <w:marBottom w:val="0"/>
                  <w:divBdr>
                    <w:top w:val="none" w:sz="0" w:space="0" w:color="auto"/>
                    <w:left w:val="none" w:sz="0" w:space="0" w:color="auto"/>
                    <w:bottom w:val="none" w:sz="0" w:space="0" w:color="auto"/>
                    <w:right w:val="none" w:sz="0" w:space="0" w:color="auto"/>
                  </w:divBdr>
                </w:div>
              </w:divsChild>
            </w:div>
            <w:div w:id="710107533">
              <w:marLeft w:val="0"/>
              <w:marRight w:val="0"/>
              <w:marTop w:val="0"/>
              <w:marBottom w:val="0"/>
              <w:divBdr>
                <w:top w:val="none" w:sz="0" w:space="0" w:color="auto"/>
                <w:left w:val="none" w:sz="0" w:space="0" w:color="auto"/>
                <w:bottom w:val="none" w:sz="0" w:space="0" w:color="auto"/>
                <w:right w:val="none" w:sz="0" w:space="0" w:color="auto"/>
              </w:divBdr>
              <w:divsChild>
                <w:div w:id="1562522642">
                  <w:marLeft w:val="0"/>
                  <w:marRight w:val="0"/>
                  <w:marTop w:val="0"/>
                  <w:marBottom w:val="0"/>
                  <w:divBdr>
                    <w:top w:val="none" w:sz="0" w:space="0" w:color="auto"/>
                    <w:left w:val="none" w:sz="0" w:space="0" w:color="auto"/>
                    <w:bottom w:val="none" w:sz="0" w:space="0" w:color="auto"/>
                    <w:right w:val="none" w:sz="0" w:space="0" w:color="auto"/>
                  </w:divBdr>
                </w:div>
              </w:divsChild>
            </w:div>
            <w:div w:id="1667903385">
              <w:marLeft w:val="0"/>
              <w:marRight w:val="0"/>
              <w:marTop w:val="0"/>
              <w:marBottom w:val="0"/>
              <w:divBdr>
                <w:top w:val="none" w:sz="0" w:space="0" w:color="auto"/>
                <w:left w:val="none" w:sz="0" w:space="0" w:color="auto"/>
                <w:bottom w:val="none" w:sz="0" w:space="0" w:color="auto"/>
                <w:right w:val="none" w:sz="0" w:space="0" w:color="auto"/>
              </w:divBdr>
              <w:divsChild>
                <w:div w:id="159780484">
                  <w:marLeft w:val="0"/>
                  <w:marRight w:val="0"/>
                  <w:marTop w:val="0"/>
                  <w:marBottom w:val="0"/>
                  <w:divBdr>
                    <w:top w:val="none" w:sz="0" w:space="0" w:color="auto"/>
                    <w:left w:val="none" w:sz="0" w:space="0" w:color="auto"/>
                    <w:bottom w:val="none" w:sz="0" w:space="0" w:color="auto"/>
                    <w:right w:val="none" w:sz="0" w:space="0" w:color="auto"/>
                  </w:divBdr>
                </w:div>
              </w:divsChild>
            </w:div>
            <w:div w:id="1512839437">
              <w:marLeft w:val="0"/>
              <w:marRight w:val="0"/>
              <w:marTop w:val="0"/>
              <w:marBottom w:val="0"/>
              <w:divBdr>
                <w:top w:val="none" w:sz="0" w:space="0" w:color="auto"/>
                <w:left w:val="none" w:sz="0" w:space="0" w:color="auto"/>
                <w:bottom w:val="none" w:sz="0" w:space="0" w:color="auto"/>
                <w:right w:val="none" w:sz="0" w:space="0" w:color="auto"/>
              </w:divBdr>
              <w:divsChild>
                <w:div w:id="82461743">
                  <w:marLeft w:val="0"/>
                  <w:marRight w:val="0"/>
                  <w:marTop w:val="0"/>
                  <w:marBottom w:val="0"/>
                  <w:divBdr>
                    <w:top w:val="none" w:sz="0" w:space="0" w:color="auto"/>
                    <w:left w:val="none" w:sz="0" w:space="0" w:color="auto"/>
                    <w:bottom w:val="none" w:sz="0" w:space="0" w:color="auto"/>
                    <w:right w:val="none" w:sz="0" w:space="0" w:color="auto"/>
                  </w:divBdr>
                </w:div>
              </w:divsChild>
            </w:div>
            <w:div w:id="2132508509">
              <w:marLeft w:val="0"/>
              <w:marRight w:val="0"/>
              <w:marTop w:val="0"/>
              <w:marBottom w:val="0"/>
              <w:divBdr>
                <w:top w:val="none" w:sz="0" w:space="0" w:color="auto"/>
                <w:left w:val="none" w:sz="0" w:space="0" w:color="auto"/>
                <w:bottom w:val="none" w:sz="0" w:space="0" w:color="auto"/>
                <w:right w:val="none" w:sz="0" w:space="0" w:color="auto"/>
              </w:divBdr>
              <w:divsChild>
                <w:div w:id="541985989">
                  <w:marLeft w:val="0"/>
                  <w:marRight w:val="0"/>
                  <w:marTop w:val="0"/>
                  <w:marBottom w:val="0"/>
                  <w:divBdr>
                    <w:top w:val="none" w:sz="0" w:space="0" w:color="auto"/>
                    <w:left w:val="none" w:sz="0" w:space="0" w:color="auto"/>
                    <w:bottom w:val="none" w:sz="0" w:space="0" w:color="auto"/>
                    <w:right w:val="none" w:sz="0" w:space="0" w:color="auto"/>
                  </w:divBdr>
                </w:div>
              </w:divsChild>
            </w:div>
            <w:div w:id="1318993464">
              <w:marLeft w:val="0"/>
              <w:marRight w:val="0"/>
              <w:marTop w:val="0"/>
              <w:marBottom w:val="0"/>
              <w:divBdr>
                <w:top w:val="none" w:sz="0" w:space="0" w:color="auto"/>
                <w:left w:val="none" w:sz="0" w:space="0" w:color="auto"/>
                <w:bottom w:val="none" w:sz="0" w:space="0" w:color="auto"/>
                <w:right w:val="none" w:sz="0" w:space="0" w:color="auto"/>
              </w:divBdr>
              <w:divsChild>
                <w:div w:id="1169053083">
                  <w:marLeft w:val="0"/>
                  <w:marRight w:val="0"/>
                  <w:marTop w:val="0"/>
                  <w:marBottom w:val="0"/>
                  <w:divBdr>
                    <w:top w:val="none" w:sz="0" w:space="0" w:color="auto"/>
                    <w:left w:val="none" w:sz="0" w:space="0" w:color="auto"/>
                    <w:bottom w:val="none" w:sz="0" w:space="0" w:color="auto"/>
                    <w:right w:val="none" w:sz="0" w:space="0" w:color="auto"/>
                  </w:divBdr>
                </w:div>
              </w:divsChild>
            </w:div>
            <w:div w:id="491022734">
              <w:marLeft w:val="0"/>
              <w:marRight w:val="0"/>
              <w:marTop w:val="0"/>
              <w:marBottom w:val="0"/>
              <w:divBdr>
                <w:top w:val="none" w:sz="0" w:space="0" w:color="auto"/>
                <w:left w:val="none" w:sz="0" w:space="0" w:color="auto"/>
                <w:bottom w:val="none" w:sz="0" w:space="0" w:color="auto"/>
                <w:right w:val="none" w:sz="0" w:space="0" w:color="auto"/>
              </w:divBdr>
              <w:divsChild>
                <w:div w:id="333529377">
                  <w:marLeft w:val="0"/>
                  <w:marRight w:val="0"/>
                  <w:marTop w:val="0"/>
                  <w:marBottom w:val="0"/>
                  <w:divBdr>
                    <w:top w:val="none" w:sz="0" w:space="0" w:color="auto"/>
                    <w:left w:val="none" w:sz="0" w:space="0" w:color="auto"/>
                    <w:bottom w:val="none" w:sz="0" w:space="0" w:color="auto"/>
                    <w:right w:val="none" w:sz="0" w:space="0" w:color="auto"/>
                  </w:divBdr>
                </w:div>
              </w:divsChild>
            </w:div>
            <w:div w:id="2103641265">
              <w:marLeft w:val="0"/>
              <w:marRight w:val="0"/>
              <w:marTop w:val="0"/>
              <w:marBottom w:val="0"/>
              <w:divBdr>
                <w:top w:val="none" w:sz="0" w:space="0" w:color="auto"/>
                <w:left w:val="none" w:sz="0" w:space="0" w:color="auto"/>
                <w:bottom w:val="none" w:sz="0" w:space="0" w:color="auto"/>
                <w:right w:val="none" w:sz="0" w:space="0" w:color="auto"/>
              </w:divBdr>
              <w:divsChild>
                <w:div w:id="647244736">
                  <w:marLeft w:val="0"/>
                  <w:marRight w:val="0"/>
                  <w:marTop w:val="0"/>
                  <w:marBottom w:val="0"/>
                  <w:divBdr>
                    <w:top w:val="none" w:sz="0" w:space="0" w:color="auto"/>
                    <w:left w:val="none" w:sz="0" w:space="0" w:color="auto"/>
                    <w:bottom w:val="none" w:sz="0" w:space="0" w:color="auto"/>
                    <w:right w:val="none" w:sz="0" w:space="0" w:color="auto"/>
                  </w:divBdr>
                </w:div>
              </w:divsChild>
            </w:div>
            <w:div w:id="1544825350">
              <w:marLeft w:val="0"/>
              <w:marRight w:val="0"/>
              <w:marTop w:val="0"/>
              <w:marBottom w:val="0"/>
              <w:divBdr>
                <w:top w:val="none" w:sz="0" w:space="0" w:color="auto"/>
                <w:left w:val="none" w:sz="0" w:space="0" w:color="auto"/>
                <w:bottom w:val="none" w:sz="0" w:space="0" w:color="auto"/>
                <w:right w:val="none" w:sz="0" w:space="0" w:color="auto"/>
              </w:divBdr>
              <w:divsChild>
                <w:div w:id="347221504">
                  <w:marLeft w:val="0"/>
                  <w:marRight w:val="0"/>
                  <w:marTop w:val="0"/>
                  <w:marBottom w:val="0"/>
                  <w:divBdr>
                    <w:top w:val="none" w:sz="0" w:space="0" w:color="auto"/>
                    <w:left w:val="none" w:sz="0" w:space="0" w:color="auto"/>
                    <w:bottom w:val="none" w:sz="0" w:space="0" w:color="auto"/>
                    <w:right w:val="none" w:sz="0" w:space="0" w:color="auto"/>
                  </w:divBdr>
                </w:div>
              </w:divsChild>
            </w:div>
            <w:div w:id="1212039299">
              <w:marLeft w:val="0"/>
              <w:marRight w:val="0"/>
              <w:marTop w:val="0"/>
              <w:marBottom w:val="0"/>
              <w:divBdr>
                <w:top w:val="none" w:sz="0" w:space="0" w:color="auto"/>
                <w:left w:val="none" w:sz="0" w:space="0" w:color="auto"/>
                <w:bottom w:val="none" w:sz="0" w:space="0" w:color="auto"/>
                <w:right w:val="none" w:sz="0" w:space="0" w:color="auto"/>
              </w:divBdr>
              <w:divsChild>
                <w:div w:id="820076336">
                  <w:marLeft w:val="0"/>
                  <w:marRight w:val="0"/>
                  <w:marTop w:val="0"/>
                  <w:marBottom w:val="0"/>
                  <w:divBdr>
                    <w:top w:val="none" w:sz="0" w:space="0" w:color="auto"/>
                    <w:left w:val="none" w:sz="0" w:space="0" w:color="auto"/>
                    <w:bottom w:val="none" w:sz="0" w:space="0" w:color="auto"/>
                    <w:right w:val="none" w:sz="0" w:space="0" w:color="auto"/>
                  </w:divBdr>
                </w:div>
              </w:divsChild>
            </w:div>
            <w:div w:id="749233561">
              <w:marLeft w:val="0"/>
              <w:marRight w:val="0"/>
              <w:marTop w:val="0"/>
              <w:marBottom w:val="0"/>
              <w:divBdr>
                <w:top w:val="none" w:sz="0" w:space="0" w:color="auto"/>
                <w:left w:val="none" w:sz="0" w:space="0" w:color="auto"/>
                <w:bottom w:val="none" w:sz="0" w:space="0" w:color="auto"/>
                <w:right w:val="none" w:sz="0" w:space="0" w:color="auto"/>
              </w:divBdr>
              <w:divsChild>
                <w:div w:id="1796604275">
                  <w:marLeft w:val="0"/>
                  <w:marRight w:val="0"/>
                  <w:marTop w:val="0"/>
                  <w:marBottom w:val="0"/>
                  <w:divBdr>
                    <w:top w:val="none" w:sz="0" w:space="0" w:color="auto"/>
                    <w:left w:val="none" w:sz="0" w:space="0" w:color="auto"/>
                    <w:bottom w:val="none" w:sz="0" w:space="0" w:color="auto"/>
                    <w:right w:val="none" w:sz="0" w:space="0" w:color="auto"/>
                  </w:divBdr>
                </w:div>
              </w:divsChild>
            </w:div>
            <w:div w:id="1386487506">
              <w:marLeft w:val="0"/>
              <w:marRight w:val="0"/>
              <w:marTop w:val="0"/>
              <w:marBottom w:val="0"/>
              <w:divBdr>
                <w:top w:val="none" w:sz="0" w:space="0" w:color="auto"/>
                <w:left w:val="none" w:sz="0" w:space="0" w:color="auto"/>
                <w:bottom w:val="none" w:sz="0" w:space="0" w:color="auto"/>
                <w:right w:val="none" w:sz="0" w:space="0" w:color="auto"/>
              </w:divBdr>
              <w:divsChild>
                <w:div w:id="987710874">
                  <w:marLeft w:val="0"/>
                  <w:marRight w:val="0"/>
                  <w:marTop w:val="0"/>
                  <w:marBottom w:val="0"/>
                  <w:divBdr>
                    <w:top w:val="none" w:sz="0" w:space="0" w:color="auto"/>
                    <w:left w:val="none" w:sz="0" w:space="0" w:color="auto"/>
                    <w:bottom w:val="none" w:sz="0" w:space="0" w:color="auto"/>
                    <w:right w:val="none" w:sz="0" w:space="0" w:color="auto"/>
                  </w:divBdr>
                </w:div>
              </w:divsChild>
            </w:div>
            <w:div w:id="1491362551">
              <w:marLeft w:val="0"/>
              <w:marRight w:val="0"/>
              <w:marTop w:val="0"/>
              <w:marBottom w:val="0"/>
              <w:divBdr>
                <w:top w:val="none" w:sz="0" w:space="0" w:color="auto"/>
                <w:left w:val="none" w:sz="0" w:space="0" w:color="auto"/>
                <w:bottom w:val="none" w:sz="0" w:space="0" w:color="auto"/>
                <w:right w:val="none" w:sz="0" w:space="0" w:color="auto"/>
              </w:divBdr>
              <w:divsChild>
                <w:div w:id="1854806163">
                  <w:marLeft w:val="0"/>
                  <w:marRight w:val="0"/>
                  <w:marTop w:val="0"/>
                  <w:marBottom w:val="0"/>
                  <w:divBdr>
                    <w:top w:val="none" w:sz="0" w:space="0" w:color="auto"/>
                    <w:left w:val="none" w:sz="0" w:space="0" w:color="auto"/>
                    <w:bottom w:val="none" w:sz="0" w:space="0" w:color="auto"/>
                    <w:right w:val="none" w:sz="0" w:space="0" w:color="auto"/>
                  </w:divBdr>
                </w:div>
              </w:divsChild>
            </w:div>
            <w:div w:id="1708027037">
              <w:marLeft w:val="0"/>
              <w:marRight w:val="0"/>
              <w:marTop w:val="0"/>
              <w:marBottom w:val="0"/>
              <w:divBdr>
                <w:top w:val="none" w:sz="0" w:space="0" w:color="auto"/>
                <w:left w:val="none" w:sz="0" w:space="0" w:color="auto"/>
                <w:bottom w:val="none" w:sz="0" w:space="0" w:color="auto"/>
                <w:right w:val="none" w:sz="0" w:space="0" w:color="auto"/>
              </w:divBdr>
              <w:divsChild>
                <w:div w:id="851257202">
                  <w:marLeft w:val="0"/>
                  <w:marRight w:val="0"/>
                  <w:marTop w:val="0"/>
                  <w:marBottom w:val="0"/>
                  <w:divBdr>
                    <w:top w:val="none" w:sz="0" w:space="0" w:color="auto"/>
                    <w:left w:val="none" w:sz="0" w:space="0" w:color="auto"/>
                    <w:bottom w:val="none" w:sz="0" w:space="0" w:color="auto"/>
                    <w:right w:val="none" w:sz="0" w:space="0" w:color="auto"/>
                  </w:divBdr>
                </w:div>
              </w:divsChild>
            </w:div>
            <w:div w:id="1685670896">
              <w:marLeft w:val="0"/>
              <w:marRight w:val="0"/>
              <w:marTop w:val="0"/>
              <w:marBottom w:val="0"/>
              <w:divBdr>
                <w:top w:val="none" w:sz="0" w:space="0" w:color="auto"/>
                <w:left w:val="none" w:sz="0" w:space="0" w:color="auto"/>
                <w:bottom w:val="none" w:sz="0" w:space="0" w:color="auto"/>
                <w:right w:val="none" w:sz="0" w:space="0" w:color="auto"/>
              </w:divBdr>
              <w:divsChild>
                <w:div w:id="1543856898">
                  <w:marLeft w:val="0"/>
                  <w:marRight w:val="0"/>
                  <w:marTop w:val="0"/>
                  <w:marBottom w:val="0"/>
                  <w:divBdr>
                    <w:top w:val="none" w:sz="0" w:space="0" w:color="auto"/>
                    <w:left w:val="none" w:sz="0" w:space="0" w:color="auto"/>
                    <w:bottom w:val="none" w:sz="0" w:space="0" w:color="auto"/>
                    <w:right w:val="none" w:sz="0" w:space="0" w:color="auto"/>
                  </w:divBdr>
                </w:div>
              </w:divsChild>
            </w:div>
            <w:div w:id="460928505">
              <w:marLeft w:val="0"/>
              <w:marRight w:val="0"/>
              <w:marTop w:val="0"/>
              <w:marBottom w:val="0"/>
              <w:divBdr>
                <w:top w:val="none" w:sz="0" w:space="0" w:color="auto"/>
                <w:left w:val="none" w:sz="0" w:space="0" w:color="auto"/>
                <w:bottom w:val="none" w:sz="0" w:space="0" w:color="auto"/>
                <w:right w:val="none" w:sz="0" w:space="0" w:color="auto"/>
              </w:divBdr>
              <w:divsChild>
                <w:div w:id="1578713126">
                  <w:marLeft w:val="0"/>
                  <w:marRight w:val="0"/>
                  <w:marTop w:val="0"/>
                  <w:marBottom w:val="0"/>
                  <w:divBdr>
                    <w:top w:val="none" w:sz="0" w:space="0" w:color="auto"/>
                    <w:left w:val="none" w:sz="0" w:space="0" w:color="auto"/>
                    <w:bottom w:val="none" w:sz="0" w:space="0" w:color="auto"/>
                    <w:right w:val="none" w:sz="0" w:space="0" w:color="auto"/>
                  </w:divBdr>
                </w:div>
              </w:divsChild>
            </w:div>
            <w:div w:id="1103842972">
              <w:marLeft w:val="0"/>
              <w:marRight w:val="0"/>
              <w:marTop w:val="0"/>
              <w:marBottom w:val="0"/>
              <w:divBdr>
                <w:top w:val="none" w:sz="0" w:space="0" w:color="auto"/>
                <w:left w:val="none" w:sz="0" w:space="0" w:color="auto"/>
                <w:bottom w:val="none" w:sz="0" w:space="0" w:color="auto"/>
                <w:right w:val="none" w:sz="0" w:space="0" w:color="auto"/>
              </w:divBdr>
              <w:divsChild>
                <w:div w:id="376900237">
                  <w:marLeft w:val="0"/>
                  <w:marRight w:val="0"/>
                  <w:marTop w:val="0"/>
                  <w:marBottom w:val="0"/>
                  <w:divBdr>
                    <w:top w:val="none" w:sz="0" w:space="0" w:color="auto"/>
                    <w:left w:val="none" w:sz="0" w:space="0" w:color="auto"/>
                    <w:bottom w:val="none" w:sz="0" w:space="0" w:color="auto"/>
                    <w:right w:val="none" w:sz="0" w:space="0" w:color="auto"/>
                  </w:divBdr>
                </w:div>
              </w:divsChild>
            </w:div>
            <w:div w:id="1590313883">
              <w:marLeft w:val="0"/>
              <w:marRight w:val="0"/>
              <w:marTop w:val="0"/>
              <w:marBottom w:val="0"/>
              <w:divBdr>
                <w:top w:val="none" w:sz="0" w:space="0" w:color="auto"/>
                <w:left w:val="none" w:sz="0" w:space="0" w:color="auto"/>
                <w:bottom w:val="none" w:sz="0" w:space="0" w:color="auto"/>
                <w:right w:val="none" w:sz="0" w:space="0" w:color="auto"/>
              </w:divBdr>
              <w:divsChild>
                <w:div w:id="1238171957">
                  <w:marLeft w:val="0"/>
                  <w:marRight w:val="0"/>
                  <w:marTop w:val="0"/>
                  <w:marBottom w:val="0"/>
                  <w:divBdr>
                    <w:top w:val="none" w:sz="0" w:space="0" w:color="auto"/>
                    <w:left w:val="none" w:sz="0" w:space="0" w:color="auto"/>
                    <w:bottom w:val="none" w:sz="0" w:space="0" w:color="auto"/>
                    <w:right w:val="none" w:sz="0" w:space="0" w:color="auto"/>
                  </w:divBdr>
                </w:div>
              </w:divsChild>
            </w:div>
            <w:div w:id="1598176200">
              <w:marLeft w:val="0"/>
              <w:marRight w:val="0"/>
              <w:marTop w:val="0"/>
              <w:marBottom w:val="0"/>
              <w:divBdr>
                <w:top w:val="none" w:sz="0" w:space="0" w:color="auto"/>
                <w:left w:val="none" w:sz="0" w:space="0" w:color="auto"/>
                <w:bottom w:val="none" w:sz="0" w:space="0" w:color="auto"/>
                <w:right w:val="none" w:sz="0" w:space="0" w:color="auto"/>
              </w:divBdr>
              <w:divsChild>
                <w:div w:id="496502650">
                  <w:marLeft w:val="0"/>
                  <w:marRight w:val="0"/>
                  <w:marTop w:val="0"/>
                  <w:marBottom w:val="0"/>
                  <w:divBdr>
                    <w:top w:val="none" w:sz="0" w:space="0" w:color="auto"/>
                    <w:left w:val="none" w:sz="0" w:space="0" w:color="auto"/>
                    <w:bottom w:val="none" w:sz="0" w:space="0" w:color="auto"/>
                    <w:right w:val="none" w:sz="0" w:space="0" w:color="auto"/>
                  </w:divBdr>
                </w:div>
              </w:divsChild>
            </w:div>
            <w:div w:id="402262223">
              <w:marLeft w:val="0"/>
              <w:marRight w:val="0"/>
              <w:marTop w:val="0"/>
              <w:marBottom w:val="0"/>
              <w:divBdr>
                <w:top w:val="none" w:sz="0" w:space="0" w:color="auto"/>
                <w:left w:val="none" w:sz="0" w:space="0" w:color="auto"/>
                <w:bottom w:val="none" w:sz="0" w:space="0" w:color="auto"/>
                <w:right w:val="none" w:sz="0" w:space="0" w:color="auto"/>
              </w:divBdr>
              <w:divsChild>
                <w:div w:id="1961379622">
                  <w:marLeft w:val="0"/>
                  <w:marRight w:val="0"/>
                  <w:marTop w:val="0"/>
                  <w:marBottom w:val="0"/>
                  <w:divBdr>
                    <w:top w:val="none" w:sz="0" w:space="0" w:color="auto"/>
                    <w:left w:val="none" w:sz="0" w:space="0" w:color="auto"/>
                    <w:bottom w:val="none" w:sz="0" w:space="0" w:color="auto"/>
                    <w:right w:val="none" w:sz="0" w:space="0" w:color="auto"/>
                  </w:divBdr>
                </w:div>
              </w:divsChild>
            </w:div>
            <w:div w:id="1643004900">
              <w:marLeft w:val="0"/>
              <w:marRight w:val="0"/>
              <w:marTop w:val="0"/>
              <w:marBottom w:val="0"/>
              <w:divBdr>
                <w:top w:val="none" w:sz="0" w:space="0" w:color="auto"/>
                <w:left w:val="none" w:sz="0" w:space="0" w:color="auto"/>
                <w:bottom w:val="none" w:sz="0" w:space="0" w:color="auto"/>
                <w:right w:val="none" w:sz="0" w:space="0" w:color="auto"/>
              </w:divBdr>
              <w:divsChild>
                <w:div w:id="41945698">
                  <w:marLeft w:val="0"/>
                  <w:marRight w:val="0"/>
                  <w:marTop w:val="0"/>
                  <w:marBottom w:val="0"/>
                  <w:divBdr>
                    <w:top w:val="none" w:sz="0" w:space="0" w:color="auto"/>
                    <w:left w:val="none" w:sz="0" w:space="0" w:color="auto"/>
                    <w:bottom w:val="none" w:sz="0" w:space="0" w:color="auto"/>
                    <w:right w:val="none" w:sz="0" w:space="0" w:color="auto"/>
                  </w:divBdr>
                </w:div>
              </w:divsChild>
            </w:div>
            <w:div w:id="941496641">
              <w:marLeft w:val="0"/>
              <w:marRight w:val="0"/>
              <w:marTop w:val="0"/>
              <w:marBottom w:val="0"/>
              <w:divBdr>
                <w:top w:val="none" w:sz="0" w:space="0" w:color="auto"/>
                <w:left w:val="none" w:sz="0" w:space="0" w:color="auto"/>
                <w:bottom w:val="none" w:sz="0" w:space="0" w:color="auto"/>
                <w:right w:val="none" w:sz="0" w:space="0" w:color="auto"/>
              </w:divBdr>
              <w:divsChild>
                <w:div w:id="560676916">
                  <w:marLeft w:val="0"/>
                  <w:marRight w:val="0"/>
                  <w:marTop w:val="0"/>
                  <w:marBottom w:val="0"/>
                  <w:divBdr>
                    <w:top w:val="none" w:sz="0" w:space="0" w:color="auto"/>
                    <w:left w:val="none" w:sz="0" w:space="0" w:color="auto"/>
                    <w:bottom w:val="none" w:sz="0" w:space="0" w:color="auto"/>
                    <w:right w:val="none" w:sz="0" w:space="0" w:color="auto"/>
                  </w:divBdr>
                </w:div>
              </w:divsChild>
            </w:div>
            <w:div w:id="424770763">
              <w:marLeft w:val="0"/>
              <w:marRight w:val="0"/>
              <w:marTop w:val="0"/>
              <w:marBottom w:val="0"/>
              <w:divBdr>
                <w:top w:val="none" w:sz="0" w:space="0" w:color="auto"/>
                <w:left w:val="none" w:sz="0" w:space="0" w:color="auto"/>
                <w:bottom w:val="none" w:sz="0" w:space="0" w:color="auto"/>
                <w:right w:val="none" w:sz="0" w:space="0" w:color="auto"/>
              </w:divBdr>
              <w:divsChild>
                <w:div w:id="1462266544">
                  <w:marLeft w:val="0"/>
                  <w:marRight w:val="0"/>
                  <w:marTop w:val="0"/>
                  <w:marBottom w:val="0"/>
                  <w:divBdr>
                    <w:top w:val="none" w:sz="0" w:space="0" w:color="auto"/>
                    <w:left w:val="none" w:sz="0" w:space="0" w:color="auto"/>
                    <w:bottom w:val="none" w:sz="0" w:space="0" w:color="auto"/>
                    <w:right w:val="none" w:sz="0" w:space="0" w:color="auto"/>
                  </w:divBdr>
                </w:div>
              </w:divsChild>
            </w:div>
            <w:div w:id="879827774">
              <w:marLeft w:val="0"/>
              <w:marRight w:val="0"/>
              <w:marTop w:val="0"/>
              <w:marBottom w:val="0"/>
              <w:divBdr>
                <w:top w:val="none" w:sz="0" w:space="0" w:color="auto"/>
                <w:left w:val="none" w:sz="0" w:space="0" w:color="auto"/>
                <w:bottom w:val="none" w:sz="0" w:space="0" w:color="auto"/>
                <w:right w:val="none" w:sz="0" w:space="0" w:color="auto"/>
              </w:divBdr>
              <w:divsChild>
                <w:div w:id="933712022">
                  <w:marLeft w:val="0"/>
                  <w:marRight w:val="0"/>
                  <w:marTop w:val="0"/>
                  <w:marBottom w:val="0"/>
                  <w:divBdr>
                    <w:top w:val="none" w:sz="0" w:space="0" w:color="auto"/>
                    <w:left w:val="none" w:sz="0" w:space="0" w:color="auto"/>
                    <w:bottom w:val="none" w:sz="0" w:space="0" w:color="auto"/>
                    <w:right w:val="none" w:sz="0" w:space="0" w:color="auto"/>
                  </w:divBdr>
                </w:div>
              </w:divsChild>
            </w:div>
            <w:div w:id="1384718726">
              <w:marLeft w:val="0"/>
              <w:marRight w:val="0"/>
              <w:marTop w:val="0"/>
              <w:marBottom w:val="0"/>
              <w:divBdr>
                <w:top w:val="none" w:sz="0" w:space="0" w:color="auto"/>
                <w:left w:val="none" w:sz="0" w:space="0" w:color="auto"/>
                <w:bottom w:val="none" w:sz="0" w:space="0" w:color="auto"/>
                <w:right w:val="none" w:sz="0" w:space="0" w:color="auto"/>
              </w:divBdr>
              <w:divsChild>
                <w:div w:id="211308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learn.genetics.utah.edu/content/science/gmfoods/" TargetMode="External"/><Relationship Id="rId13" Type="http://schemas.openxmlformats.org/officeDocument/2006/relationships/hyperlink" Target="https://gmoanswers.com/studies/top-10-long-term-gmo-health-studies" TargetMode="External"/><Relationship Id="rId14" Type="http://schemas.openxmlformats.org/officeDocument/2006/relationships/hyperlink" Target="http://learn.genetics.utah.edu/content/science/gmfoods/" TargetMode="External"/><Relationship Id="rId15" Type="http://schemas.openxmlformats.org/officeDocument/2006/relationships/hyperlink" Target="https://gmoanswers.com/studies/top-10-long-term-gmo-health-studies"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scu.edu/ethics/focus-areas/more/environmental-ethics/short-course-in-environmental-ethics/lesson-eleven/" TargetMode="External"/><Relationship Id="rId9" Type="http://schemas.openxmlformats.org/officeDocument/2006/relationships/hyperlink" Target="https://www.scu.edu/ethics/focus-areas/more/environmental-ethics/short-course-in-environmental-ethics/lesson-two/" TargetMode="External"/><Relationship Id="rId10" Type="http://schemas.openxmlformats.org/officeDocument/2006/relationships/hyperlink" Target="https://www.epa.gov/air-research/hands-activities-and-other-resources-air-quality-and-climate-change-tea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1167</Words>
  <Characters>6657</Characters>
  <Application>Microsoft Macintosh Word</Application>
  <DocSecurity>0</DocSecurity>
  <Lines>55</Lines>
  <Paragraphs>15</Paragraphs>
  <ScaleCrop>false</ScaleCrop>
  <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CooperativeExtensionByoung</dc:creator>
  <cp:keywords/>
  <dc:description/>
  <cp:lastModifiedBy>CooperativeExtensionByoung</cp:lastModifiedBy>
  <cp:revision>19</cp:revision>
  <dcterms:created xsi:type="dcterms:W3CDTF">2017-05-25T15:16:00Z</dcterms:created>
  <dcterms:modified xsi:type="dcterms:W3CDTF">2017-07-31T17:43:00Z</dcterms:modified>
</cp:coreProperties>
</file>